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60" w:rsidRPr="00B41A10" w:rsidRDefault="00455060" w:rsidP="00455060">
      <w:pPr>
        <w:pStyle w:val="Standard"/>
        <w:jc w:val="right"/>
        <w:rPr>
          <w:rFonts w:asciiTheme="minorHAnsi" w:hAnsiTheme="minorHAnsi"/>
        </w:rPr>
      </w:pPr>
      <w:r w:rsidRPr="00B41A10">
        <w:rPr>
          <w:rFonts w:asciiTheme="minorHAnsi" w:hAnsiTheme="minorHAnsi"/>
          <w:noProof/>
          <w:lang w:eastAsia="fr-CA"/>
        </w:rPr>
        <w:drawing>
          <wp:anchor distT="0" distB="0" distL="114300" distR="114300" simplePos="0" relativeHeight="251659264" behindDoc="0" locked="0" layoutInCell="1" allowOverlap="1" wp14:anchorId="2F08FFBA" wp14:editId="07473D2B">
            <wp:simplePos x="0" y="0"/>
            <wp:positionH relativeFrom="margin">
              <wp:posOffset>3200400</wp:posOffset>
            </wp:positionH>
            <wp:positionV relativeFrom="margin">
              <wp:posOffset>0</wp:posOffset>
            </wp:positionV>
            <wp:extent cx="2271963" cy="382319"/>
            <wp:effectExtent l="0" t="0" r="0" b="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71963" cy="382319"/>
                    </a:xfrm>
                    <a:prstGeom prst="rect">
                      <a:avLst/>
                    </a:prstGeom>
                    <a:solidFill>
                      <a:srgbClr val="FFFFFF"/>
                    </a:solidFill>
                    <a:ln>
                      <a:noFill/>
                      <a:prstDash/>
                    </a:ln>
                  </pic:spPr>
                </pic:pic>
              </a:graphicData>
            </a:graphic>
          </wp:anchor>
        </w:drawing>
      </w:r>
    </w:p>
    <w:p w:rsidR="00455060" w:rsidRPr="00B41A10" w:rsidRDefault="00455060" w:rsidP="00455060">
      <w:pPr>
        <w:pStyle w:val="Standard"/>
        <w:jc w:val="right"/>
        <w:rPr>
          <w:rFonts w:asciiTheme="minorHAnsi" w:hAnsiTheme="minorHAnsi"/>
        </w:rPr>
      </w:pPr>
    </w:p>
    <w:p w:rsidR="00455060" w:rsidRPr="00B41A10" w:rsidRDefault="00455060" w:rsidP="00455060">
      <w:pPr>
        <w:pStyle w:val="Standard"/>
        <w:jc w:val="right"/>
        <w:rPr>
          <w:rFonts w:asciiTheme="minorHAnsi" w:hAnsiTheme="minorHAnsi"/>
        </w:rPr>
      </w:pPr>
      <w:r w:rsidRPr="00B41A10">
        <w:rPr>
          <w:rFonts w:asciiTheme="minorHAnsi" w:hAnsiTheme="minorHAnsi"/>
          <w:noProof/>
          <w:sz w:val="16"/>
          <w:szCs w:val="16"/>
          <w:u w:val="single"/>
          <w:lang w:eastAsia="fr-CA"/>
        </w:rPr>
        <w:drawing>
          <wp:inline distT="0" distB="0" distL="0" distR="0" wp14:anchorId="15662E8D" wp14:editId="0C14A261">
            <wp:extent cx="1009650" cy="638787"/>
            <wp:effectExtent l="0" t="0" r="0" b="9525"/>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009311" cy="638572"/>
                    </a:xfrm>
                    <a:prstGeom prst="rect">
                      <a:avLst/>
                    </a:prstGeom>
                    <a:noFill/>
                    <a:ln>
                      <a:noFill/>
                      <a:prstDash/>
                    </a:ln>
                  </pic:spPr>
                </pic:pic>
              </a:graphicData>
            </a:graphic>
          </wp:inline>
        </w:drawing>
      </w:r>
    </w:p>
    <w:p w:rsidR="00455060" w:rsidRPr="00B41A10" w:rsidRDefault="00455060" w:rsidP="002E0AEA">
      <w:pPr>
        <w:pStyle w:val="Titre"/>
        <w:jc w:val="center"/>
        <w:rPr>
          <w:rFonts w:asciiTheme="minorHAnsi" w:hAnsiTheme="minorHAnsi"/>
          <w:color w:val="auto"/>
          <w:sz w:val="28"/>
          <w:szCs w:val="28"/>
        </w:rPr>
      </w:pPr>
      <w:r w:rsidRPr="00B41A10">
        <w:rPr>
          <w:rFonts w:asciiTheme="minorHAnsi" w:hAnsiTheme="minorHAnsi"/>
          <w:color w:val="auto"/>
          <w:sz w:val="28"/>
          <w:szCs w:val="28"/>
        </w:rPr>
        <w:t>Stages pour les jeunes</w:t>
      </w:r>
    </w:p>
    <w:p w:rsidR="00455060" w:rsidRPr="00B41A10" w:rsidRDefault="00455060" w:rsidP="002E0AEA">
      <w:pPr>
        <w:pStyle w:val="Titre"/>
        <w:jc w:val="center"/>
        <w:rPr>
          <w:rFonts w:asciiTheme="minorHAnsi" w:hAnsiTheme="minorHAnsi"/>
          <w:color w:val="auto"/>
        </w:rPr>
      </w:pPr>
      <w:r w:rsidRPr="00B41A10">
        <w:rPr>
          <w:rFonts w:asciiTheme="minorHAnsi" w:hAnsiTheme="minorHAnsi"/>
          <w:color w:val="auto"/>
        </w:rPr>
        <w:t>CAPSULE EXCEL DE BASE</w:t>
      </w:r>
    </w:p>
    <w:p w:rsidR="00455060" w:rsidRPr="00B41A10" w:rsidRDefault="00455060" w:rsidP="00455060">
      <w:pPr>
        <w:pStyle w:val="Standard"/>
        <w:rPr>
          <w:rFonts w:asciiTheme="minorHAnsi" w:hAnsiTheme="minorHAnsi"/>
          <w:b/>
          <w:u w:val="single"/>
        </w:rPr>
      </w:pPr>
    </w:p>
    <w:p w:rsidR="00455060" w:rsidRPr="00B41A10" w:rsidRDefault="00455060" w:rsidP="002E0AEA">
      <w:pPr>
        <w:pStyle w:val="Titre2"/>
        <w:rPr>
          <w:rFonts w:asciiTheme="minorHAnsi" w:hAnsiTheme="minorHAnsi"/>
          <w:color w:val="auto"/>
          <w:sz w:val="32"/>
          <w:szCs w:val="32"/>
          <w:u w:val="single"/>
        </w:rPr>
      </w:pPr>
      <w:r w:rsidRPr="00B41A10">
        <w:rPr>
          <w:rFonts w:asciiTheme="minorHAnsi" w:hAnsiTheme="minorHAnsi"/>
          <w:color w:val="auto"/>
          <w:sz w:val="32"/>
          <w:szCs w:val="32"/>
          <w:u w:val="single"/>
        </w:rPr>
        <w:t>Contexte :</w:t>
      </w:r>
    </w:p>
    <w:p w:rsidR="00455060" w:rsidRPr="00527915" w:rsidRDefault="00455060" w:rsidP="00527915">
      <w:pPr>
        <w:pStyle w:val="Standard"/>
        <w:rPr>
          <w:rFonts w:asciiTheme="minorHAnsi" w:hAnsiTheme="minorHAnsi"/>
          <w:szCs w:val="22"/>
        </w:rPr>
      </w:pPr>
      <w:r w:rsidRPr="00527915">
        <w:rPr>
          <w:rFonts w:asciiTheme="minorHAnsi" w:hAnsiTheme="minorHAnsi"/>
          <w:szCs w:val="22"/>
        </w:rPr>
        <w:t>Cette capsule est créée considérant pour acquise les fonctions de base</w:t>
      </w:r>
      <w:r w:rsidRPr="00527915">
        <w:rPr>
          <w:rStyle w:val="Appelnotedebasdep"/>
          <w:rFonts w:asciiTheme="minorHAnsi" w:hAnsiTheme="minorHAnsi"/>
          <w:szCs w:val="22"/>
        </w:rPr>
        <w:footnoteReference w:id="1"/>
      </w:r>
      <w:r w:rsidRPr="00527915">
        <w:rPr>
          <w:rFonts w:asciiTheme="minorHAnsi" w:hAnsiTheme="minorHAnsi"/>
          <w:szCs w:val="22"/>
        </w:rPr>
        <w:t xml:space="preserve"> de la création de fichiers, du clavier/souris et de l’univers Windows.</w:t>
      </w:r>
    </w:p>
    <w:p w:rsidR="00455060" w:rsidRPr="00B41A10" w:rsidRDefault="00455060" w:rsidP="002E0AEA">
      <w:pPr>
        <w:pStyle w:val="Titre2"/>
        <w:rPr>
          <w:rFonts w:asciiTheme="minorHAnsi" w:hAnsiTheme="minorHAnsi"/>
          <w:color w:val="auto"/>
          <w:sz w:val="32"/>
          <w:szCs w:val="32"/>
          <w:u w:val="single"/>
        </w:rPr>
      </w:pPr>
      <w:r w:rsidRPr="00B41A10">
        <w:rPr>
          <w:rFonts w:asciiTheme="minorHAnsi" w:hAnsiTheme="minorHAnsi"/>
          <w:color w:val="auto"/>
          <w:sz w:val="32"/>
          <w:szCs w:val="32"/>
          <w:u w:val="single"/>
        </w:rPr>
        <w:t>Définition des besoins</w:t>
      </w:r>
      <w:r w:rsidR="007871E3" w:rsidRPr="00B41A10">
        <w:rPr>
          <w:rFonts w:asciiTheme="minorHAnsi" w:hAnsiTheme="minorHAnsi"/>
          <w:color w:val="auto"/>
          <w:sz w:val="32"/>
          <w:szCs w:val="32"/>
          <w:u w:val="single"/>
        </w:rPr>
        <w:t xml:space="preserve"> </w:t>
      </w:r>
      <w:r w:rsidRPr="00B41A10">
        <w:rPr>
          <w:rFonts w:asciiTheme="minorHAnsi" w:hAnsiTheme="minorHAnsi"/>
          <w:color w:val="auto"/>
          <w:sz w:val="32"/>
          <w:szCs w:val="32"/>
          <w:u w:val="single"/>
        </w:rPr>
        <w:t>:</w:t>
      </w:r>
    </w:p>
    <w:p w:rsidR="00455060" w:rsidRPr="00527915" w:rsidRDefault="00455060" w:rsidP="002E0AEA">
      <w:pPr>
        <w:jc w:val="both"/>
        <w:rPr>
          <w:rFonts w:cs="Arial"/>
        </w:rPr>
      </w:pPr>
      <w:r w:rsidRPr="00527915">
        <w:rPr>
          <w:rFonts w:cs="Arial"/>
        </w:rPr>
        <w:t>La première étape importante avant de débuter quelconque création de fichiers sur Excel est évidemment la définition des besoins. Cette étape</w:t>
      </w:r>
      <w:r w:rsidR="00FD0F6B">
        <w:rPr>
          <w:rFonts w:cs="Arial"/>
        </w:rPr>
        <w:t xml:space="preserve"> vous</w:t>
      </w:r>
      <w:r w:rsidRPr="00527915">
        <w:rPr>
          <w:rFonts w:cs="Arial"/>
        </w:rPr>
        <w:t xml:space="preserve"> permettra d’avoir une image globale des catégories, formules, outils d’analyses, etc., que devra inclure votre </w:t>
      </w:r>
      <w:r w:rsidR="00FD0F6B">
        <w:rPr>
          <w:rFonts w:cs="Arial"/>
        </w:rPr>
        <w:t>classeur</w:t>
      </w:r>
      <w:r w:rsidRPr="00527915">
        <w:rPr>
          <w:rFonts w:cs="Arial"/>
        </w:rPr>
        <w:t xml:space="preserve">. De plus, vous pourrez aussi figurer les espaces nécessaires pour que votre </w:t>
      </w:r>
      <w:r w:rsidR="00FD0F6B">
        <w:rPr>
          <w:rFonts w:cs="Arial"/>
        </w:rPr>
        <w:t>classeur</w:t>
      </w:r>
      <w:r w:rsidRPr="00527915">
        <w:rPr>
          <w:rFonts w:cs="Arial"/>
        </w:rPr>
        <w:t xml:space="preserve"> soit convivial, mais aussi, éviter la multiplication des changements</w:t>
      </w:r>
      <w:r w:rsidRPr="00527915">
        <w:rPr>
          <w:rStyle w:val="Appelnotedebasdep"/>
          <w:rFonts w:cs="Arial"/>
        </w:rPr>
        <w:footnoteReference w:id="2"/>
      </w:r>
      <w:r w:rsidRPr="00527915">
        <w:rPr>
          <w:rFonts w:cs="Arial"/>
        </w:rPr>
        <w:t xml:space="preserve"> majeurs dans la configuration générale.</w:t>
      </w:r>
    </w:p>
    <w:p w:rsidR="00455060" w:rsidRPr="00527915" w:rsidRDefault="00455060" w:rsidP="00FF752B">
      <w:pPr>
        <w:jc w:val="both"/>
        <w:rPr>
          <w:rFonts w:cs="Arial"/>
        </w:rPr>
      </w:pPr>
      <w:r w:rsidRPr="00527915">
        <w:rPr>
          <w:rFonts w:cs="Arial"/>
        </w:rPr>
        <w:t xml:space="preserve">La méthode la plus simple afin d’éviter de recommencer constamment la configuration de votre </w:t>
      </w:r>
      <w:r w:rsidR="00DF66F0">
        <w:rPr>
          <w:rFonts w:cs="Arial"/>
        </w:rPr>
        <w:t>classeur</w:t>
      </w:r>
      <w:r w:rsidRPr="00527915">
        <w:rPr>
          <w:rFonts w:cs="Arial"/>
        </w:rPr>
        <w:t xml:space="preserve"> est </w:t>
      </w:r>
      <w:r w:rsidR="00DF66F0">
        <w:rPr>
          <w:rFonts w:cs="Arial"/>
        </w:rPr>
        <w:t>de se questionner, par exemple :</w:t>
      </w:r>
    </w:p>
    <w:p w:rsidR="00FF752B" w:rsidRPr="00527915" w:rsidRDefault="00455060" w:rsidP="00FF752B">
      <w:pPr>
        <w:pStyle w:val="Paragraphedeliste"/>
        <w:numPr>
          <w:ilvl w:val="0"/>
          <w:numId w:val="5"/>
        </w:numPr>
        <w:jc w:val="both"/>
        <w:rPr>
          <w:rFonts w:cs="Arial"/>
        </w:rPr>
      </w:pPr>
      <w:r w:rsidRPr="00527915">
        <w:rPr>
          <w:rFonts w:cs="Arial"/>
        </w:rPr>
        <w:t>Quelles sont les catégories principales qui sont essentiel</w:t>
      </w:r>
      <w:r w:rsidR="00DF66F0">
        <w:rPr>
          <w:rFonts w:cs="Arial"/>
        </w:rPr>
        <w:t>les</w:t>
      </w:r>
      <w:r w:rsidRPr="00527915">
        <w:rPr>
          <w:rFonts w:cs="Arial"/>
        </w:rPr>
        <w:t xml:space="preserve"> ?</w:t>
      </w:r>
    </w:p>
    <w:p w:rsidR="00FF752B" w:rsidRPr="00527915" w:rsidRDefault="00455060" w:rsidP="00FF752B">
      <w:pPr>
        <w:pStyle w:val="Paragraphedeliste"/>
        <w:numPr>
          <w:ilvl w:val="0"/>
          <w:numId w:val="5"/>
        </w:numPr>
        <w:jc w:val="both"/>
        <w:rPr>
          <w:rFonts w:cs="Arial"/>
        </w:rPr>
      </w:pPr>
      <w:r w:rsidRPr="00527915">
        <w:rPr>
          <w:rFonts w:cs="Arial"/>
        </w:rPr>
        <w:t>Quelle sera l’orientation la plus efficace en fonction de mes objectifs (Verticale ou horizontale) ?</w:t>
      </w:r>
    </w:p>
    <w:p w:rsidR="00FF752B" w:rsidRPr="00527915" w:rsidRDefault="00455060" w:rsidP="00FF752B">
      <w:pPr>
        <w:pStyle w:val="Paragraphedeliste"/>
        <w:numPr>
          <w:ilvl w:val="0"/>
          <w:numId w:val="5"/>
        </w:numPr>
        <w:jc w:val="both"/>
        <w:rPr>
          <w:rFonts w:cs="Arial"/>
        </w:rPr>
      </w:pPr>
      <w:r w:rsidRPr="00527915">
        <w:rPr>
          <w:rFonts w:cs="Arial"/>
        </w:rPr>
        <w:t>Aurai-je à inclure des graphiques ?</w:t>
      </w:r>
    </w:p>
    <w:p w:rsidR="00455060" w:rsidRDefault="00455060" w:rsidP="00FF752B">
      <w:pPr>
        <w:pStyle w:val="Paragraphedeliste"/>
        <w:numPr>
          <w:ilvl w:val="0"/>
          <w:numId w:val="5"/>
        </w:numPr>
        <w:jc w:val="both"/>
        <w:rPr>
          <w:rFonts w:cs="Arial"/>
        </w:rPr>
      </w:pPr>
      <w:r w:rsidRPr="00527915">
        <w:rPr>
          <w:rFonts w:cs="Arial"/>
        </w:rPr>
        <w:t>Aurai-je besoin d’une page supplémentaire de gestion des formules ?</w:t>
      </w:r>
    </w:p>
    <w:p w:rsidR="00DF66F0" w:rsidRPr="00527915" w:rsidRDefault="00DF66F0" w:rsidP="00FF752B">
      <w:pPr>
        <w:pStyle w:val="Paragraphedeliste"/>
        <w:numPr>
          <w:ilvl w:val="0"/>
          <w:numId w:val="5"/>
        </w:numPr>
        <w:jc w:val="both"/>
        <w:rPr>
          <w:rFonts w:cs="Arial"/>
        </w:rPr>
      </w:pPr>
      <w:r>
        <w:rPr>
          <w:rFonts w:cs="Arial"/>
        </w:rPr>
        <w:t>Etc.</w:t>
      </w:r>
    </w:p>
    <w:p w:rsidR="004519D3" w:rsidRPr="00527915" w:rsidRDefault="00455060" w:rsidP="00E91D91">
      <w:pPr>
        <w:jc w:val="both"/>
        <w:rPr>
          <w:rFonts w:cs="Arial"/>
        </w:rPr>
      </w:pPr>
      <w:r w:rsidRPr="00527915">
        <w:rPr>
          <w:rFonts w:cs="Arial"/>
        </w:rPr>
        <w:t xml:space="preserve">Il est primordial de compléter cette étape avant de débuter tout classeur dans Excel. Vous pouvez aussi dessiner rapidement </w:t>
      </w:r>
      <w:r w:rsidR="00DF66F0">
        <w:rPr>
          <w:rFonts w:cs="Arial"/>
        </w:rPr>
        <w:t xml:space="preserve">un brouillon </w:t>
      </w:r>
      <w:r w:rsidRPr="00527915">
        <w:rPr>
          <w:rFonts w:cs="Arial"/>
        </w:rPr>
        <w:t>sur un</w:t>
      </w:r>
      <w:r w:rsidR="00527915" w:rsidRPr="00527915">
        <w:rPr>
          <w:rFonts w:cs="Arial"/>
        </w:rPr>
        <w:t>e</w:t>
      </w:r>
      <w:r w:rsidRPr="00527915">
        <w:rPr>
          <w:rFonts w:cs="Arial"/>
        </w:rPr>
        <w:t xml:space="preserve"> feuille pour avoir </w:t>
      </w:r>
      <w:r w:rsidR="007D28DB" w:rsidRPr="00527915">
        <w:rPr>
          <w:rFonts w:cs="Arial"/>
        </w:rPr>
        <w:t>une idée générale</w:t>
      </w:r>
      <w:r w:rsidRPr="00527915">
        <w:rPr>
          <w:rFonts w:cs="Arial"/>
        </w:rPr>
        <w:t xml:space="preserve"> et démêler vos idées.</w:t>
      </w:r>
    </w:p>
    <w:p w:rsidR="007D28DB" w:rsidRPr="00E91D91" w:rsidRDefault="007D28DB" w:rsidP="00E91D91">
      <w:pPr>
        <w:jc w:val="both"/>
        <w:rPr>
          <w:rFonts w:cs="Arial"/>
        </w:rPr>
      </w:pPr>
      <w:r w:rsidRPr="00B41A10">
        <w:rPr>
          <w:b/>
          <w:sz w:val="32"/>
          <w:u w:val="single"/>
        </w:rPr>
        <w:t>Mise en forme :</w:t>
      </w:r>
    </w:p>
    <w:p w:rsidR="007D28DB" w:rsidRDefault="00156140" w:rsidP="00FF752B">
      <w:pPr>
        <w:pStyle w:val="Titre2"/>
        <w:rPr>
          <w:rFonts w:asciiTheme="minorHAnsi" w:hAnsiTheme="minorHAnsi"/>
          <w:color w:val="auto"/>
        </w:rPr>
      </w:pPr>
      <w:r>
        <w:rPr>
          <w:rFonts w:asciiTheme="minorHAnsi" w:hAnsiTheme="minorHAnsi"/>
          <w:color w:val="auto"/>
        </w:rPr>
        <w:lastRenderedPageBreak/>
        <w:t>Format</w:t>
      </w:r>
      <w:r w:rsidR="00916F33" w:rsidRPr="00B41A10">
        <w:rPr>
          <w:rFonts w:asciiTheme="minorHAnsi" w:hAnsiTheme="minorHAnsi"/>
          <w:color w:val="auto"/>
        </w:rPr>
        <w:t xml:space="preserve"> des cellules</w:t>
      </w:r>
      <w:r w:rsidR="00DF66F0">
        <w:rPr>
          <w:rFonts w:asciiTheme="minorHAnsi" w:hAnsiTheme="minorHAnsi"/>
          <w:color w:val="auto"/>
        </w:rPr>
        <w:t>.</w:t>
      </w:r>
    </w:p>
    <w:p w:rsidR="00E91D91" w:rsidRPr="008731F8" w:rsidRDefault="00156140" w:rsidP="00527915">
      <w:pPr>
        <w:jc w:val="both"/>
      </w:pPr>
      <w:r w:rsidRPr="00527915">
        <w:t>Inclus toutes les options de mise en forme</w:t>
      </w:r>
      <w:r w:rsidR="00DF66F0">
        <w:t xml:space="preserve"> de base (Polices, couleurs, ombrage, …)</w:t>
      </w:r>
      <w:r w:rsidRPr="00527915">
        <w:t xml:space="preserve"> que peut con</w:t>
      </w:r>
      <w:r w:rsidR="00185B14">
        <w:t>tenir une cellule,</w:t>
      </w:r>
      <w:r w:rsidR="00404C2B">
        <w:t xml:space="preserve"> groupe de cellules,</w:t>
      </w:r>
      <w:r w:rsidR="00185B14">
        <w:t xml:space="preserve"> un tableau</w:t>
      </w:r>
      <w:r w:rsidR="00F43C5B" w:rsidRPr="008731F8">
        <w:t>, etc.</w:t>
      </w:r>
    </w:p>
    <w:p w:rsidR="00F43C5B" w:rsidRPr="008731F8" w:rsidRDefault="00F43C5B" w:rsidP="00F43C5B">
      <w:pPr>
        <w:pStyle w:val="Titre2"/>
        <w:rPr>
          <w:rFonts w:asciiTheme="minorHAnsi" w:hAnsiTheme="minorHAnsi"/>
          <w:color w:val="auto"/>
        </w:rPr>
      </w:pPr>
      <w:r w:rsidRPr="008731F8">
        <w:rPr>
          <w:rFonts w:asciiTheme="minorHAnsi" w:hAnsiTheme="minorHAnsi"/>
          <w:color w:val="auto"/>
        </w:rPr>
        <w:t>Verrouiller les cellules</w:t>
      </w:r>
      <w:r w:rsidR="00DF66F0">
        <w:rPr>
          <w:rFonts w:asciiTheme="minorHAnsi" w:hAnsiTheme="minorHAnsi"/>
          <w:color w:val="auto"/>
        </w:rPr>
        <w:t>.</w:t>
      </w:r>
    </w:p>
    <w:p w:rsidR="008731F8" w:rsidRDefault="008731F8" w:rsidP="00173691">
      <w:pPr>
        <w:jc w:val="both"/>
      </w:pPr>
      <w:r w:rsidRPr="008731F8">
        <w:t>Verrouiller des cellules pour permettra</w:t>
      </w:r>
      <w:r w:rsidR="00404C2B">
        <w:t xml:space="preserve"> de bloquer tous</w:t>
      </w:r>
      <w:r w:rsidRPr="008731F8">
        <w:t xml:space="preserve"> changement</w:t>
      </w:r>
      <w:r w:rsidR="00404C2B">
        <w:t>s</w:t>
      </w:r>
      <w:r w:rsidRPr="008731F8">
        <w:t xml:space="preserve"> dans la</w:t>
      </w:r>
      <w:r w:rsidR="00404C2B">
        <w:t>,</w:t>
      </w:r>
      <w:r w:rsidRPr="008731F8">
        <w:t xml:space="preserve"> ou les cellules</w:t>
      </w:r>
      <w:r w:rsidR="00404C2B">
        <w:t>,</w:t>
      </w:r>
      <w:r w:rsidRPr="008731F8">
        <w:t xml:space="preserve"> que vous avez verrouillées. Vous pourrez éventuellement créer un mot de passe afin de  « by passer » la protection et modifier </w:t>
      </w:r>
      <w:r w:rsidR="00404C2B">
        <w:t>vos formules</w:t>
      </w:r>
      <w:r w:rsidRPr="008731F8">
        <w:t>.</w:t>
      </w:r>
      <w:r w:rsidR="00173691">
        <w:t xml:space="preserve"> Si l’option protection n’est pas activée, le verrouillage des cellules sera sans effet. Par contre, il faut s’assurer que les cellules que l’on veut modifier librement ne soient pas verrouillées.  </w:t>
      </w:r>
      <w:r w:rsidR="00D16DA5">
        <w:t>Sachez que par défaut, toutes les cellules sont verrouillées</w:t>
      </w:r>
      <w:r w:rsidR="00327974">
        <w:t>.</w:t>
      </w:r>
      <w:r w:rsidR="00404C2B">
        <w:t xml:space="preserve"> Plusieurs options de verrouillage s’offrent à vous.</w:t>
      </w:r>
    </w:p>
    <w:p w:rsidR="00327974" w:rsidRPr="00327974" w:rsidRDefault="00327974" w:rsidP="00327974">
      <w:pPr>
        <w:pStyle w:val="Titre2"/>
        <w:rPr>
          <w:i/>
          <w:color w:val="7F7F7F" w:themeColor="text1" w:themeTint="80"/>
        </w:rPr>
      </w:pPr>
      <w:r w:rsidRPr="00327974">
        <w:rPr>
          <w:i/>
          <w:color w:val="7F7F7F" w:themeColor="text1" w:themeTint="80"/>
        </w:rPr>
        <w:t>Exercice :</w:t>
      </w:r>
    </w:p>
    <w:p w:rsidR="00327974" w:rsidRPr="00327974" w:rsidRDefault="00327974" w:rsidP="00173691">
      <w:pPr>
        <w:jc w:val="both"/>
        <w:rPr>
          <w:i/>
          <w:color w:val="7F7F7F" w:themeColor="text1" w:themeTint="80"/>
        </w:rPr>
      </w:pPr>
      <w:r w:rsidRPr="00327974">
        <w:rPr>
          <w:i/>
          <w:color w:val="7F7F7F" w:themeColor="text1" w:themeTint="80"/>
        </w:rPr>
        <w:t>En appliquant la méthode proposée</w:t>
      </w:r>
      <w:r w:rsidR="00D239CD">
        <w:rPr>
          <w:i/>
          <w:color w:val="7F7F7F" w:themeColor="text1" w:themeTint="80"/>
        </w:rPr>
        <w:t xml:space="preserve"> (Voir P.P.)</w:t>
      </w:r>
      <w:r w:rsidRPr="00327974">
        <w:rPr>
          <w:i/>
          <w:color w:val="7F7F7F" w:themeColor="text1" w:themeTint="80"/>
        </w:rPr>
        <w:t>, verrouiller la cellule incluant le titre du document ET les cellules contenants les formules (Ceux en bleus pâles).</w:t>
      </w:r>
    </w:p>
    <w:p w:rsidR="00327974" w:rsidRPr="00327974" w:rsidRDefault="00327974" w:rsidP="00327974">
      <w:pPr>
        <w:pStyle w:val="Paragraphedeliste"/>
        <w:numPr>
          <w:ilvl w:val="0"/>
          <w:numId w:val="15"/>
        </w:numPr>
        <w:jc w:val="both"/>
        <w:rPr>
          <w:i/>
          <w:color w:val="7F7F7F" w:themeColor="text1" w:themeTint="80"/>
        </w:rPr>
      </w:pPr>
      <w:r w:rsidRPr="00327974">
        <w:rPr>
          <w:i/>
          <w:color w:val="7F7F7F" w:themeColor="text1" w:themeTint="80"/>
        </w:rPr>
        <w:t>Tentez de modifier la formule.</w:t>
      </w:r>
    </w:p>
    <w:p w:rsidR="00327974" w:rsidRPr="00327974" w:rsidRDefault="00327974" w:rsidP="00327974">
      <w:pPr>
        <w:pStyle w:val="Paragraphedeliste"/>
        <w:numPr>
          <w:ilvl w:val="0"/>
          <w:numId w:val="15"/>
        </w:numPr>
        <w:jc w:val="both"/>
        <w:rPr>
          <w:i/>
          <w:color w:val="7F7F7F" w:themeColor="text1" w:themeTint="80"/>
        </w:rPr>
      </w:pPr>
      <w:r w:rsidRPr="00327974">
        <w:rPr>
          <w:i/>
          <w:color w:val="7F7F7F" w:themeColor="text1" w:themeTint="80"/>
        </w:rPr>
        <w:t>Modifiez les chiffres dans les cellules blanches.</w:t>
      </w:r>
    </w:p>
    <w:p w:rsidR="00FF752B" w:rsidRDefault="007D28DB" w:rsidP="00FF752B">
      <w:pPr>
        <w:pStyle w:val="Titre2"/>
        <w:rPr>
          <w:rFonts w:asciiTheme="minorHAnsi" w:hAnsiTheme="minorHAnsi"/>
          <w:color w:val="auto"/>
        </w:rPr>
      </w:pPr>
      <w:r w:rsidRPr="00B41A10">
        <w:rPr>
          <w:rFonts w:asciiTheme="minorHAnsi" w:hAnsiTheme="minorHAnsi"/>
          <w:color w:val="auto"/>
        </w:rPr>
        <w:t>Fusionner</w:t>
      </w:r>
      <w:r w:rsidR="00DF66F0">
        <w:rPr>
          <w:rFonts w:asciiTheme="minorHAnsi" w:hAnsiTheme="minorHAnsi"/>
          <w:color w:val="auto"/>
        </w:rPr>
        <w:t>.</w:t>
      </w:r>
    </w:p>
    <w:p w:rsidR="00156140" w:rsidRPr="00156140" w:rsidRDefault="00156140" w:rsidP="00527915">
      <w:pPr>
        <w:jc w:val="both"/>
      </w:pPr>
      <w:r>
        <w:t xml:space="preserve">Permet de </w:t>
      </w:r>
      <w:r w:rsidR="00DE1C8C">
        <w:t>fusionner deux ou plusieurs cellules afin d’en créer une seule sans modifier la taille or</w:t>
      </w:r>
      <w:r w:rsidR="00D239CD">
        <w:t>iginale des cases individuelles autour des cellules fusionnées.</w:t>
      </w:r>
    </w:p>
    <w:p w:rsidR="007D28DB" w:rsidRDefault="007D28DB" w:rsidP="00FF752B">
      <w:pPr>
        <w:pStyle w:val="Titre2"/>
        <w:rPr>
          <w:rFonts w:asciiTheme="minorHAnsi" w:hAnsiTheme="minorHAnsi"/>
          <w:color w:val="auto"/>
        </w:rPr>
      </w:pPr>
      <w:r w:rsidRPr="005F5365">
        <w:rPr>
          <w:rFonts w:asciiTheme="minorHAnsi" w:hAnsiTheme="minorHAnsi"/>
          <w:color w:val="auto"/>
        </w:rPr>
        <w:t>I</w:t>
      </w:r>
      <w:r w:rsidR="00916F33" w:rsidRPr="005F5365">
        <w:rPr>
          <w:rFonts w:asciiTheme="minorHAnsi" w:hAnsiTheme="minorHAnsi"/>
          <w:color w:val="auto"/>
        </w:rPr>
        <w:t>nsertion de lignes ou colonnes</w:t>
      </w:r>
      <w:r w:rsidR="00DF66F0">
        <w:rPr>
          <w:rFonts w:asciiTheme="minorHAnsi" w:hAnsiTheme="minorHAnsi"/>
          <w:color w:val="auto"/>
        </w:rPr>
        <w:t>.</w:t>
      </w:r>
    </w:p>
    <w:p w:rsidR="005F5365" w:rsidRPr="005F5365" w:rsidRDefault="005F5365" w:rsidP="005F5365">
      <w:pPr>
        <w:jc w:val="both"/>
      </w:pPr>
      <w:r>
        <w:t xml:space="preserve">Permet d’insérer une ligne ou une colonne  qui </w:t>
      </w:r>
      <w:r w:rsidR="00487D30" w:rsidRPr="005F5365">
        <w:t>comportera automatiquement les même</w:t>
      </w:r>
      <w:r>
        <w:t>s options de mise en forme que;</w:t>
      </w:r>
      <w:r w:rsidR="00487D30" w:rsidRPr="005F5365">
        <w:t xml:space="preserve"> dans le cas d’une colonne, celle de gauche; et d’une ligne, que celle du haut.</w:t>
      </w:r>
    </w:p>
    <w:p w:rsidR="00DA069F" w:rsidRDefault="00DA069F" w:rsidP="00FF752B">
      <w:pPr>
        <w:pStyle w:val="Titre2"/>
        <w:rPr>
          <w:rFonts w:asciiTheme="minorHAnsi" w:hAnsiTheme="minorHAnsi"/>
          <w:color w:val="auto"/>
        </w:rPr>
      </w:pPr>
      <w:r w:rsidRPr="00F63486">
        <w:rPr>
          <w:rFonts w:asciiTheme="minorHAnsi" w:hAnsiTheme="minorHAnsi"/>
          <w:color w:val="auto"/>
        </w:rPr>
        <w:t>Agrandir et rapetisser les lignes et colonnes.</w:t>
      </w:r>
    </w:p>
    <w:p w:rsidR="000C794C" w:rsidRPr="000C794C" w:rsidRDefault="00487D30" w:rsidP="000C794C">
      <w:r w:rsidRPr="000C794C">
        <w:t>Placer votre curseur sur la ligne qui sépare la cellule que vous voulez modifier et celle qui est à droite (Dans le cas d’une colonne) et en bas (Dans le cas d’une ligne).</w:t>
      </w:r>
    </w:p>
    <w:p w:rsidR="007D28DB" w:rsidRDefault="00916F33" w:rsidP="00FF752B">
      <w:pPr>
        <w:pStyle w:val="Titre2"/>
        <w:rPr>
          <w:rFonts w:asciiTheme="minorHAnsi" w:hAnsiTheme="minorHAnsi"/>
          <w:color w:val="auto"/>
        </w:rPr>
      </w:pPr>
      <w:r w:rsidRPr="00B41A10">
        <w:rPr>
          <w:rFonts w:asciiTheme="minorHAnsi" w:hAnsiTheme="minorHAnsi"/>
          <w:color w:val="auto"/>
        </w:rPr>
        <w:t>Gestion des feuilles</w:t>
      </w:r>
      <w:r w:rsidR="00DF66F0">
        <w:rPr>
          <w:rFonts w:asciiTheme="minorHAnsi" w:hAnsiTheme="minorHAnsi"/>
          <w:color w:val="auto"/>
        </w:rPr>
        <w:t>.</w:t>
      </w:r>
    </w:p>
    <w:p w:rsidR="00527915" w:rsidRDefault="00527915" w:rsidP="00527915">
      <w:pPr>
        <w:jc w:val="both"/>
      </w:pPr>
      <w:r>
        <w:t>Permet de déplacer ou copier une feuille à l’intérieur d’un classeur Excel ou vers un classeur Excel différent.</w:t>
      </w:r>
    </w:p>
    <w:p w:rsidR="00527915" w:rsidRPr="00D146D1" w:rsidRDefault="00527915" w:rsidP="00793E1F">
      <w:pPr>
        <w:pStyle w:val="Titre2"/>
        <w:jc w:val="both"/>
        <w:rPr>
          <w:b w:val="0"/>
          <w:i/>
          <w:color w:val="808080" w:themeColor="background1" w:themeShade="80"/>
          <w:sz w:val="22"/>
          <w:szCs w:val="22"/>
        </w:rPr>
      </w:pPr>
      <w:r w:rsidRPr="00D146D1">
        <w:rPr>
          <w:i/>
          <w:color w:val="808080" w:themeColor="background1" w:themeShade="80"/>
          <w:sz w:val="22"/>
          <w:szCs w:val="22"/>
        </w:rPr>
        <w:t>Exercice :</w:t>
      </w:r>
      <w:r w:rsidRPr="00D146D1">
        <w:rPr>
          <w:b w:val="0"/>
          <w:i/>
          <w:color w:val="808080" w:themeColor="background1" w:themeShade="80"/>
          <w:sz w:val="22"/>
          <w:szCs w:val="22"/>
        </w:rPr>
        <w:t xml:space="preserve"> Ouvrir un second classeur </w:t>
      </w:r>
      <w:r w:rsidRPr="000C794C">
        <w:rPr>
          <w:i/>
          <w:color w:val="auto"/>
          <w:sz w:val="22"/>
          <w:szCs w:val="22"/>
        </w:rPr>
        <w:t xml:space="preserve">(CTRL+N) </w:t>
      </w:r>
      <w:r w:rsidRPr="00D146D1">
        <w:rPr>
          <w:b w:val="0"/>
          <w:i/>
          <w:color w:val="808080" w:themeColor="background1" w:themeShade="80"/>
          <w:sz w:val="22"/>
          <w:szCs w:val="22"/>
        </w:rPr>
        <w:t>et copier une feuille vers le classeur en question.</w:t>
      </w:r>
    </w:p>
    <w:p w:rsidR="007D28DB" w:rsidRDefault="007D28DB" w:rsidP="00FF752B">
      <w:pPr>
        <w:pStyle w:val="Titre2"/>
        <w:rPr>
          <w:rFonts w:asciiTheme="minorHAnsi" w:hAnsiTheme="minorHAnsi"/>
          <w:color w:val="auto"/>
        </w:rPr>
      </w:pPr>
      <w:r w:rsidRPr="00B41A10">
        <w:rPr>
          <w:rFonts w:asciiTheme="minorHAnsi" w:hAnsiTheme="minorHAnsi"/>
          <w:color w:val="auto"/>
        </w:rPr>
        <w:t>Figer / Libérer les volets</w:t>
      </w:r>
      <w:r w:rsidR="003310CA">
        <w:rPr>
          <w:rFonts w:asciiTheme="minorHAnsi" w:hAnsiTheme="minorHAnsi"/>
          <w:color w:val="auto"/>
        </w:rPr>
        <w:t>.</w:t>
      </w:r>
    </w:p>
    <w:p w:rsidR="00527915" w:rsidRPr="00527915" w:rsidRDefault="00D640E1" w:rsidP="00527915">
      <w:pPr>
        <w:jc w:val="both"/>
      </w:pPr>
      <w:r w:rsidRPr="00527915">
        <w:t>L’option figer les volets permettra de définir un endroit précis qui demeurera visible malgré  le déroulement de  la barre de défilement</w:t>
      </w:r>
      <w:r w:rsidR="00D239CD">
        <w:t>, que ce soit vers la gauche ou vers la droite.</w:t>
      </w:r>
      <w:r w:rsidRPr="00527915">
        <w:t xml:space="preserve"> </w:t>
      </w:r>
    </w:p>
    <w:p w:rsidR="00916F33" w:rsidRPr="00AE2AE7" w:rsidRDefault="00916F33" w:rsidP="00AE2AE7">
      <w:pPr>
        <w:pStyle w:val="Titre2"/>
        <w:jc w:val="both"/>
        <w:rPr>
          <w:i/>
          <w:color w:val="808080" w:themeColor="background1" w:themeShade="80"/>
        </w:rPr>
      </w:pPr>
      <w:r w:rsidRPr="00AE2AE7">
        <w:rPr>
          <w:i/>
          <w:color w:val="808080" w:themeColor="background1" w:themeShade="80"/>
        </w:rPr>
        <w:lastRenderedPageBreak/>
        <w:t>Exercice</w:t>
      </w:r>
      <w:r w:rsidR="007871E3" w:rsidRPr="00AE2AE7">
        <w:rPr>
          <w:i/>
          <w:color w:val="808080" w:themeColor="background1" w:themeShade="80"/>
        </w:rPr>
        <w:t xml:space="preserve"> </w:t>
      </w:r>
      <w:r w:rsidRPr="00AE2AE7">
        <w:rPr>
          <w:i/>
          <w:color w:val="808080" w:themeColor="background1" w:themeShade="80"/>
        </w:rPr>
        <w:t>:</w:t>
      </w:r>
    </w:p>
    <w:p w:rsidR="00916F33" w:rsidRPr="00AE2AE7" w:rsidRDefault="00DD54B5" w:rsidP="00AE2AE7">
      <w:pPr>
        <w:pStyle w:val="Sous-titre"/>
        <w:jc w:val="both"/>
        <w:rPr>
          <w:color w:val="808080" w:themeColor="background1" w:themeShade="80"/>
        </w:rPr>
      </w:pPr>
      <w:r w:rsidRPr="00AE2AE7">
        <w:rPr>
          <w:color w:val="808080" w:themeColor="background1" w:themeShade="80"/>
        </w:rPr>
        <w:t>Mise en situation</w:t>
      </w:r>
    </w:p>
    <w:p w:rsidR="00916F33" w:rsidRPr="00AE2AE7" w:rsidRDefault="00916F33" w:rsidP="00AE2AE7">
      <w:pPr>
        <w:jc w:val="both"/>
        <w:rPr>
          <w:rFonts w:cs="Arial"/>
          <w:i/>
          <w:color w:val="808080" w:themeColor="background1" w:themeShade="80"/>
        </w:rPr>
      </w:pPr>
      <w:r w:rsidRPr="00AE2AE7">
        <w:rPr>
          <w:rFonts w:cs="Arial"/>
          <w:i/>
          <w:color w:val="808080" w:themeColor="background1" w:themeShade="80"/>
        </w:rPr>
        <w:t xml:space="preserve">Vous êtes coordonnateur régional chez Communautique pour le projet Stages pour les jeunes. Un de vos animateurs vous appelle vous demandant de l’aide concernant la gestion de ses participants. Évidemment, vous voulez l’aider et jugez que la façon la plus efficace serait de créer un fichier Excel permettant de gérer ce flot de participants. </w:t>
      </w:r>
    </w:p>
    <w:p w:rsidR="00916F33" w:rsidRPr="00AE2AE7" w:rsidRDefault="00916F33" w:rsidP="00AE2AE7">
      <w:pPr>
        <w:jc w:val="both"/>
        <w:rPr>
          <w:rFonts w:cs="Arial"/>
          <w:i/>
          <w:color w:val="808080" w:themeColor="background1" w:themeShade="80"/>
        </w:rPr>
      </w:pPr>
      <w:r w:rsidRPr="00AE2AE7">
        <w:rPr>
          <w:rFonts w:cs="Arial"/>
          <w:i/>
          <w:color w:val="808080" w:themeColor="background1" w:themeShade="80"/>
        </w:rPr>
        <w:t>Le bon déroulement du projet nécessite la réalisation de quelques objectifs que vous devrez garder en tête : maximiser le nombre de nouveaux participants, offrir une dynamique d’ateliers qui permettent l’autonomisation des participants, la diversification des formules d’ateliers et la nécessité de produire des statistiques.</w:t>
      </w:r>
    </w:p>
    <w:p w:rsidR="00916F33" w:rsidRPr="00AE2AE7" w:rsidRDefault="00916F33" w:rsidP="00AE2AE7">
      <w:pPr>
        <w:jc w:val="both"/>
        <w:rPr>
          <w:rFonts w:cs="Arial"/>
          <w:i/>
          <w:color w:val="808080" w:themeColor="background1" w:themeShade="80"/>
        </w:rPr>
      </w:pPr>
      <w:r w:rsidRPr="00AE2AE7">
        <w:rPr>
          <w:rFonts w:cs="Arial"/>
          <w:i/>
          <w:color w:val="808080" w:themeColor="background1" w:themeShade="80"/>
        </w:rPr>
        <w:t xml:space="preserve">Vous avez déjà cumulé plusieurs inscriptions et ne vous reste qu’à </w:t>
      </w:r>
      <w:r w:rsidR="008E11FF">
        <w:rPr>
          <w:rFonts w:cs="Arial"/>
          <w:i/>
          <w:color w:val="808080" w:themeColor="background1" w:themeShade="80"/>
        </w:rPr>
        <w:t>créer le classeur</w:t>
      </w:r>
      <w:r w:rsidRPr="00AE2AE7">
        <w:rPr>
          <w:rFonts w:cs="Arial"/>
          <w:i/>
          <w:color w:val="808080" w:themeColor="background1" w:themeShade="80"/>
        </w:rPr>
        <w:t xml:space="preserve"> idéal.</w:t>
      </w:r>
    </w:p>
    <w:p w:rsidR="00DD54B5" w:rsidRPr="00AE2AE7" w:rsidRDefault="00625430" w:rsidP="00AE2AE7">
      <w:pPr>
        <w:pStyle w:val="Sous-titre"/>
        <w:jc w:val="both"/>
        <w:rPr>
          <w:color w:val="808080" w:themeColor="background1" w:themeShade="80"/>
        </w:rPr>
      </w:pPr>
      <w:r w:rsidRPr="00AE2AE7">
        <w:rPr>
          <w:color w:val="808080" w:themeColor="background1" w:themeShade="80"/>
        </w:rPr>
        <w:t>Dynami</w:t>
      </w:r>
      <w:r w:rsidR="00DD54B5" w:rsidRPr="00AE2AE7">
        <w:rPr>
          <w:color w:val="808080" w:themeColor="background1" w:themeShade="80"/>
        </w:rPr>
        <w:t>que</w:t>
      </w:r>
    </w:p>
    <w:p w:rsidR="00625430" w:rsidRPr="00AE2AE7" w:rsidRDefault="00625430" w:rsidP="00AE2AE7">
      <w:pPr>
        <w:jc w:val="both"/>
        <w:rPr>
          <w:rFonts w:cs="Arial"/>
          <w:i/>
          <w:color w:val="808080" w:themeColor="background1" w:themeShade="80"/>
          <w:u w:val="single"/>
        </w:rPr>
      </w:pPr>
      <w:r w:rsidRPr="00AE2AE7">
        <w:rPr>
          <w:rFonts w:cs="Arial"/>
          <w:i/>
          <w:color w:val="808080" w:themeColor="background1" w:themeShade="80"/>
        </w:rPr>
        <w:t xml:space="preserve">En équipe de 2 ou 3 personnes construisez le squelette d’un document qui vous permettra de répondre aux besoins énoncés dans la mise en situation. Le classeur créé doit </w:t>
      </w:r>
      <w:r w:rsidR="00ED1B52">
        <w:rPr>
          <w:rFonts w:cs="Arial"/>
          <w:i/>
          <w:color w:val="808080" w:themeColor="background1" w:themeShade="80"/>
        </w:rPr>
        <w:t>être convivial et facile d’utilisation</w:t>
      </w:r>
      <w:r w:rsidRPr="00AE2AE7">
        <w:rPr>
          <w:rFonts w:cs="Arial"/>
          <w:i/>
          <w:color w:val="808080" w:themeColor="background1" w:themeShade="80"/>
        </w:rPr>
        <w:t>.</w:t>
      </w:r>
    </w:p>
    <w:p w:rsidR="007871E3" w:rsidRPr="00AE2AE7" w:rsidRDefault="007871E3" w:rsidP="00AE2AE7">
      <w:pPr>
        <w:jc w:val="both"/>
        <w:rPr>
          <w:rFonts w:cs="Arial"/>
          <w:i/>
          <w:color w:val="808080" w:themeColor="background1" w:themeShade="80"/>
        </w:rPr>
      </w:pPr>
      <w:r w:rsidRPr="00AE2AE7">
        <w:rPr>
          <w:rFonts w:cs="Arial"/>
          <w:i/>
          <w:color w:val="808080" w:themeColor="background1" w:themeShade="80"/>
        </w:rPr>
        <w:t>Ce que doit contenir le document :</w:t>
      </w:r>
    </w:p>
    <w:p w:rsidR="00B41D7B" w:rsidRPr="00AE2AE7" w:rsidRDefault="007871E3" w:rsidP="00AE2AE7">
      <w:pPr>
        <w:pStyle w:val="Paragraphedeliste"/>
        <w:numPr>
          <w:ilvl w:val="0"/>
          <w:numId w:val="6"/>
        </w:numPr>
        <w:jc w:val="both"/>
        <w:rPr>
          <w:rFonts w:cs="Arial"/>
          <w:i/>
          <w:color w:val="808080" w:themeColor="background1" w:themeShade="80"/>
        </w:rPr>
      </w:pPr>
      <w:r w:rsidRPr="00AE2AE7">
        <w:rPr>
          <w:rFonts w:cs="Arial"/>
          <w:i/>
          <w:color w:val="808080" w:themeColor="background1" w:themeShade="80"/>
        </w:rPr>
        <w:t>Avoir des volets figés;</w:t>
      </w:r>
    </w:p>
    <w:p w:rsidR="00B41D7B" w:rsidRPr="00AE2AE7" w:rsidRDefault="007871E3" w:rsidP="00AE2AE7">
      <w:pPr>
        <w:pStyle w:val="Paragraphedeliste"/>
        <w:numPr>
          <w:ilvl w:val="0"/>
          <w:numId w:val="6"/>
        </w:numPr>
        <w:jc w:val="both"/>
        <w:rPr>
          <w:rFonts w:cs="Arial"/>
          <w:i/>
          <w:color w:val="808080" w:themeColor="background1" w:themeShade="80"/>
        </w:rPr>
      </w:pPr>
      <w:r w:rsidRPr="00AE2AE7">
        <w:rPr>
          <w:rFonts w:cs="Arial"/>
          <w:i/>
          <w:color w:val="808080" w:themeColor="background1" w:themeShade="80"/>
        </w:rPr>
        <w:t>Contenir au moins 5 transformations de mise en forme régulière;</w:t>
      </w:r>
    </w:p>
    <w:p w:rsidR="00B41D7B" w:rsidRPr="00AE2AE7" w:rsidRDefault="007871E3" w:rsidP="00AE2AE7">
      <w:pPr>
        <w:pStyle w:val="Paragraphedeliste"/>
        <w:numPr>
          <w:ilvl w:val="0"/>
          <w:numId w:val="6"/>
        </w:numPr>
        <w:jc w:val="both"/>
        <w:rPr>
          <w:rFonts w:cs="Arial"/>
          <w:i/>
          <w:color w:val="808080" w:themeColor="background1" w:themeShade="80"/>
        </w:rPr>
      </w:pPr>
      <w:r w:rsidRPr="00AE2AE7">
        <w:rPr>
          <w:rFonts w:cs="Arial"/>
          <w:i/>
          <w:color w:val="808080" w:themeColor="background1" w:themeShade="80"/>
        </w:rPr>
        <w:t>Au moins 1 cellule fusionnée;</w:t>
      </w:r>
    </w:p>
    <w:p w:rsidR="00ED1B52" w:rsidRDefault="00DA069F" w:rsidP="00ED1B52">
      <w:pPr>
        <w:pStyle w:val="Paragraphedeliste"/>
        <w:numPr>
          <w:ilvl w:val="0"/>
          <w:numId w:val="6"/>
        </w:numPr>
        <w:jc w:val="both"/>
        <w:rPr>
          <w:rFonts w:cs="Arial"/>
          <w:i/>
          <w:color w:val="808080" w:themeColor="background1" w:themeShade="80"/>
        </w:rPr>
      </w:pPr>
      <w:proofErr w:type="gramStart"/>
      <w:r w:rsidRPr="00F63486">
        <w:rPr>
          <w:rFonts w:cs="Arial"/>
          <w:i/>
          <w:color w:val="808080" w:themeColor="background1" w:themeShade="80"/>
        </w:rPr>
        <w:t>La</w:t>
      </w:r>
      <w:proofErr w:type="gramEnd"/>
      <w:r w:rsidRPr="00F63486">
        <w:rPr>
          <w:rFonts w:cs="Arial"/>
          <w:i/>
          <w:color w:val="808080" w:themeColor="background1" w:themeShade="80"/>
        </w:rPr>
        <w:t xml:space="preserve"> </w:t>
      </w:r>
      <w:r w:rsidR="00ED1B52">
        <w:rPr>
          <w:rFonts w:cs="Arial"/>
          <w:i/>
          <w:color w:val="808080" w:themeColor="background1" w:themeShade="80"/>
        </w:rPr>
        <w:t>largueur</w:t>
      </w:r>
      <w:r w:rsidRPr="00F63486">
        <w:rPr>
          <w:rFonts w:cs="Arial"/>
          <w:i/>
          <w:color w:val="808080" w:themeColor="background1" w:themeShade="80"/>
        </w:rPr>
        <w:t xml:space="preserve"> d’au moins une ligne ET un</w:t>
      </w:r>
      <w:r w:rsidR="00775926" w:rsidRPr="00F63486">
        <w:rPr>
          <w:rFonts w:cs="Arial"/>
          <w:i/>
          <w:color w:val="808080" w:themeColor="background1" w:themeShade="80"/>
        </w:rPr>
        <w:t>e</w:t>
      </w:r>
      <w:r w:rsidR="00B41D7B" w:rsidRPr="00F63486">
        <w:rPr>
          <w:rFonts w:cs="Arial"/>
          <w:i/>
          <w:color w:val="808080" w:themeColor="background1" w:themeShade="80"/>
        </w:rPr>
        <w:t xml:space="preserve"> colonne doivent être modifiées</w:t>
      </w:r>
      <w:r w:rsidR="00ED1B52">
        <w:rPr>
          <w:rFonts w:cs="Arial"/>
          <w:i/>
          <w:color w:val="808080" w:themeColor="background1" w:themeShade="80"/>
        </w:rPr>
        <w:t>;</w:t>
      </w:r>
    </w:p>
    <w:p w:rsidR="00B41D7B" w:rsidRPr="00ED1B52" w:rsidRDefault="00ED1B52" w:rsidP="00ED1B52">
      <w:pPr>
        <w:pStyle w:val="Paragraphedeliste"/>
        <w:numPr>
          <w:ilvl w:val="0"/>
          <w:numId w:val="6"/>
        </w:numPr>
        <w:jc w:val="both"/>
        <w:rPr>
          <w:rFonts w:cs="Arial"/>
          <w:i/>
          <w:color w:val="808080" w:themeColor="background1" w:themeShade="80"/>
        </w:rPr>
      </w:pPr>
      <w:r>
        <w:rPr>
          <w:rFonts w:cs="Arial"/>
          <w:i/>
          <w:color w:val="808080" w:themeColor="background1" w:themeShade="80"/>
        </w:rPr>
        <w:t xml:space="preserve"> Des</w:t>
      </w:r>
      <w:r w:rsidR="007871E3" w:rsidRPr="00ED1B52">
        <w:rPr>
          <w:rFonts w:cs="Arial"/>
          <w:i/>
          <w:color w:val="808080" w:themeColor="background1" w:themeShade="80"/>
        </w:rPr>
        <w:t xml:space="preserve"> cellule</w:t>
      </w:r>
      <w:r>
        <w:rPr>
          <w:rFonts w:cs="Arial"/>
          <w:i/>
          <w:color w:val="808080" w:themeColor="background1" w:themeShade="80"/>
        </w:rPr>
        <w:t>s</w:t>
      </w:r>
      <w:r w:rsidR="007871E3" w:rsidRPr="00ED1B52">
        <w:rPr>
          <w:rFonts w:cs="Arial"/>
          <w:i/>
          <w:color w:val="808080" w:themeColor="background1" w:themeShade="80"/>
        </w:rPr>
        <w:t xml:space="preserve"> </w:t>
      </w:r>
      <w:r w:rsidR="00901661" w:rsidRPr="00ED1B52">
        <w:rPr>
          <w:rFonts w:cs="Arial"/>
          <w:i/>
          <w:color w:val="808080" w:themeColor="background1" w:themeShade="80"/>
        </w:rPr>
        <w:t>verrouillée</w:t>
      </w:r>
      <w:r>
        <w:rPr>
          <w:rFonts w:cs="Arial"/>
          <w:i/>
          <w:color w:val="808080" w:themeColor="background1" w:themeShade="80"/>
        </w:rPr>
        <w:t>s et</w:t>
      </w:r>
      <w:r w:rsidR="007871E3" w:rsidRPr="00ED1B52">
        <w:rPr>
          <w:rFonts w:cs="Arial"/>
          <w:i/>
          <w:color w:val="808080" w:themeColor="background1" w:themeShade="80"/>
        </w:rPr>
        <w:t xml:space="preserve"> avec un mot de passe</w:t>
      </w:r>
      <w:r>
        <w:rPr>
          <w:rFonts w:cs="Arial"/>
          <w:i/>
          <w:color w:val="808080" w:themeColor="background1" w:themeShade="80"/>
        </w:rPr>
        <w:t xml:space="preserve"> et d’autres non verrouillées</w:t>
      </w:r>
      <w:r w:rsidR="007871E3" w:rsidRPr="00ED1B52">
        <w:rPr>
          <w:rFonts w:cs="Arial"/>
          <w:i/>
          <w:color w:val="808080" w:themeColor="background1" w:themeShade="80"/>
        </w:rPr>
        <w:t>;</w:t>
      </w:r>
    </w:p>
    <w:p w:rsidR="00B41D7B" w:rsidRPr="00AE2AE7" w:rsidRDefault="007871E3" w:rsidP="00AE2AE7">
      <w:pPr>
        <w:pStyle w:val="Paragraphedeliste"/>
        <w:numPr>
          <w:ilvl w:val="0"/>
          <w:numId w:val="6"/>
        </w:numPr>
        <w:jc w:val="both"/>
        <w:rPr>
          <w:rFonts w:cs="Arial"/>
          <w:i/>
          <w:color w:val="808080" w:themeColor="background1" w:themeShade="80"/>
        </w:rPr>
      </w:pPr>
      <w:r w:rsidRPr="00AE2AE7">
        <w:rPr>
          <w:rFonts w:cs="Arial"/>
          <w:i/>
          <w:color w:val="808080" w:themeColor="background1" w:themeShade="80"/>
        </w:rPr>
        <w:t>Les numéros de téléphone doivent s’entrer en fo</w:t>
      </w:r>
      <w:r w:rsidR="00ED1B52">
        <w:rPr>
          <w:rFonts w:cs="Arial"/>
          <w:i/>
          <w:color w:val="808080" w:themeColor="background1" w:themeShade="80"/>
        </w:rPr>
        <w:t>rmat avec tiret automatiquement;</w:t>
      </w:r>
    </w:p>
    <w:p w:rsidR="00901661" w:rsidRPr="00AE2AE7" w:rsidRDefault="007871E3" w:rsidP="00AE2AE7">
      <w:pPr>
        <w:pStyle w:val="Paragraphedeliste"/>
        <w:numPr>
          <w:ilvl w:val="0"/>
          <w:numId w:val="6"/>
        </w:numPr>
        <w:jc w:val="both"/>
        <w:rPr>
          <w:rFonts w:cs="Arial"/>
          <w:i/>
          <w:color w:val="808080" w:themeColor="background1" w:themeShade="80"/>
        </w:rPr>
      </w:pPr>
      <w:r w:rsidRPr="00AE2AE7">
        <w:rPr>
          <w:rFonts w:cs="Arial"/>
          <w:i/>
          <w:color w:val="808080" w:themeColor="background1" w:themeShade="80"/>
        </w:rPr>
        <w:t xml:space="preserve">Les dates doivent s’afficher automatiquement en format : </w:t>
      </w:r>
      <w:r w:rsidR="00B8731C">
        <w:rPr>
          <w:rFonts w:cs="Arial"/>
          <w:i/>
          <w:color w:val="808080" w:themeColor="background1" w:themeShade="80"/>
        </w:rPr>
        <w:t>« </w:t>
      </w:r>
      <w:r w:rsidRPr="00AE2AE7">
        <w:rPr>
          <w:rFonts w:cs="Arial"/>
          <w:i/>
          <w:color w:val="808080" w:themeColor="background1" w:themeShade="80"/>
        </w:rPr>
        <w:t>22 Mars 2014</w:t>
      </w:r>
      <w:r w:rsidR="00B8731C">
        <w:rPr>
          <w:rFonts w:cs="Arial"/>
          <w:i/>
          <w:color w:val="808080" w:themeColor="background1" w:themeShade="80"/>
        </w:rPr>
        <w:t> »</w:t>
      </w:r>
      <w:r w:rsidRPr="00AE2AE7">
        <w:rPr>
          <w:rFonts w:cs="Arial"/>
          <w:i/>
          <w:color w:val="808080" w:themeColor="background1" w:themeShade="80"/>
        </w:rPr>
        <w:t>.</w:t>
      </w:r>
    </w:p>
    <w:p w:rsidR="00901661" w:rsidRPr="00B41A10" w:rsidRDefault="00E6130B" w:rsidP="00BD4F7B">
      <w:pPr>
        <w:pStyle w:val="Titre2"/>
        <w:rPr>
          <w:color w:val="auto"/>
          <w:sz w:val="32"/>
          <w:u w:val="single"/>
        </w:rPr>
      </w:pPr>
      <w:r w:rsidRPr="00B41A10">
        <w:rPr>
          <w:color w:val="auto"/>
          <w:sz w:val="32"/>
          <w:u w:val="single"/>
        </w:rPr>
        <w:t>Fonction</w:t>
      </w:r>
      <w:r w:rsidR="00F14D34">
        <w:rPr>
          <w:color w:val="auto"/>
          <w:sz w:val="32"/>
          <w:u w:val="single"/>
        </w:rPr>
        <w:t>s</w:t>
      </w:r>
      <w:r w:rsidRPr="00B41A10">
        <w:rPr>
          <w:color w:val="auto"/>
          <w:sz w:val="32"/>
          <w:u w:val="single"/>
        </w:rPr>
        <w:t xml:space="preserve"> de base :</w:t>
      </w:r>
    </w:p>
    <w:p w:rsidR="00901661" w:rsidRDefault="00901661" w:rsidP="00EC552C">
      <w:pPr>
        <w:pStyle w:val="Titre2"/>
        <w:rPr>
          <w:color w:val="auto"/>
        </w:rPr>
      </w:pPr>
      <w:r w:rsidRPr="00B41A10">
        <w:rPr>
          <w:color w:val="auto"/>
        </w:rPr>
        <w:t>Aditions; soustracti</w:t>
      </w:r>
      <w:r w:rsidR="0056736B">
        <w:rPr>
          <w:color w:val="auto"/>
        </w:rPr>
        <w:t>ons; multiplications, division.</w:t>
      </w:r>
    </w:p>
    <w:p w:rsidR="00B8731C" w:rsidRPr="00B8731C" w:rsidRDefault="00B8731C" w:rsidP="00B8731C">
      <w:r>
        <w:t>Il suffit, comme dans toutes formules d’insérer un = avant d’entrer la formule voulue.</w:t>
      </w:r>
    </w:p>
    <w:p w:rsidR="00901661" w:rsidRDefault="00901661" w:rsidP="00EC552C">
      <w:pPr>
        <w:pStyle w:val="Titre2"/>
        <w:rPr>
          <w:color w:val="auto"/>
        </w:rPr>
      </w:pPr>
      <w:r w:rsidRPr="00B41A10">
        <w:rPr>
          <w:color w:val="auto"/>
        </w:rPr>
        <w:t>Calculs mat</w:t>
      </w:r>
      <w:r w:rsidR="00835E03" w:rsidRPr="00B41A10">
        <w:rPr>
          <w:color w:val="auto"/>
        </w:rPr>
        <w:t>hématiques autres (Racine carré</w:t>
      </w:r>
      <w:r w:rsidR="00B018E0" w:rsidRPr="00B41A10">
        <w:rPr>
          <w:color w:val="auto"/>
        </w:rPr>
        <w:t>; moyenne</w:t>
      </w:r>
      <w:r w:rsidR="0056736B">
        <w:rPr>
          <w:color w:val="auto"/>
        </w:rPr>
        <w:t>).</w:t>
      </w:r>
    </w:p>
    <w:p w:rsidR="00AB6053" w:rsidRPr="00AB6053" w:rsidRDefault="00AB6053" w:rsidP="00AB6053">
      <w:pPr>
        <w:jc w:val="both"/>
      </w:pPr>
      <w:r>
        <w:t>Plusieurs options son</w:t>
      </w:r>
      <w:r w:rsidR="00B8731C">
        <w:t>t</w:t>
      </w:r>
      <w:r>
        <w:t xml:space="preserve"> possible</w:t>
      </w:r>
      <w:r w:rsidR="00B8731C">
        <w:t>s</w:t>
      </w:r>
      <w:r>
        <w:t xml:space="preserve"> pour plusieurs domaines : la comptabilité, les statistiques, la finance, etc. Je vous laisse découvrir ces autres options vous-même, il y en a beaucoup trop, mais son</w:t>
      </w:r>
      <w:r w:rsidR="00B8731C">
        <w:t>t</w:t>
      </w:r>
      <w:r>
        <w:t xml:space="preserve"> tous à l’endroit que je vous ai montré. </w:t>
      </w:r>
    </w:p>
    <w:p w:rsidR="00F55C1F" w:rsidRPr="00B41A10" w:rsidRDefault="00F55C1F" w:rsidP="00BD4F7B">
      <w:pPr>
        <w:pStyle w:val="Titre2"/>
        <w:spacing w:after="240"/>
        <w:rPr>
          <w:color w:val="auto"/>
        </w:rPr>
      </w:pPr>
      <w:r w:rsidRPr="00B41A10">
        <w:rPr>
          <w:color w:val="auto"/>
        </w:rPr>
        <w:t>Création de formules.</w:t>
      </w:r>
      <w:r w:rsidRPr="00B41A10">
        <w:rPr>
          <w:rFonts w:asciiTheme="minorHAnsi" w:hAnsiTheme="minorHAnsi"/>
          <w:color w:val="auto"/>
        </w:rPr>
        <w:tab/>
      </w:r>
    </w:p>
    <w:p w:rsidR="006C428D" w:rsidRPr="006C428D" w:rsidRDefault="006C428D" w:rsidP="00D35236">
      <w:pPr>
        <w:pStyle w:val="Standard"/>
        <w:spacing w:after="120"/>
        <w:jc w:val="both"/>
        <w:rPr>
          <w:rFonts w:asciiTheme="minorHAnsi" w:hAnsiTheme="minorHAnsi"/>
          <w:i/>
          <w:color w:val="7F7F7F" w:themeColor="text1" w:themeTint="80"/>
        </w:rPr>
      </w:pPr>
      <w:r w:rsidRPr="006C428D">
        <w:rPr>
          <w:rStyle w:val="Titre2Car"/>
          <w:i/>
          <w:color w:val="7F7F7F" w:themeColor="text1" w:themeTint="80"/>
        </w:rPr>
        <w:t>Exercice</w:t>
      </w:r>
    </w:p>
    <w:p w:rsidR="00F55C5E" w:rsidRPr="006C428D" w:rsidRDefault="00F55C5E" w:rsidP="00D35236">
      <w:pPr>
        <w:pStyle w:val="Standard"/>
        <w:spacing w:after="120"/>
        <w:jc w:val="both"/>
        <w:rPr>
          <w:rFonts w:asciiTheme="minorHAnsi" w:hAnsiTheme="minorHAnsi"/>
          <w:i/>
          <w:color w:val="7F7F7F" w:themeColor="text1" w:themeTint="80"/>
        </w:rPr>
      </w:pPr>
      <w:r w:rsidRPr="006C428D">
        <w:rPr>
          <w:rFonts w:asciiTheme="minorHAnsi" w:hAnsiTheme="minorHAnsi"/>
          <w:i/>
          <w:color w:val="7F7F7F" w:themeColor="text1" w:themeTint="80"/>
        </w:rPr>
        <w:lastRenderedPageBreak/>
        <w:t>Faire l’exercice demandé dans votre classeur</w:t>
      </w:r>
      <w:r w:rsidR="005F155C" w:rsidRPr="006C428D">
        <w:rPr>
          <w:rFonts w:asciiTheme="minorHAnsi" w:hAnsiTheme="minorHAnsi"/>
          <w:i/>
          <w:color w:val="7F7F7F" w:themeColor="text1" w:themeTint="80"/>
        </w:rPr>
        <w:t>.</w:t>
      </w:r>
      <w:r w:rsidR="00D35236" w:rsidRPr="006C428D">
        <w:rPr>
          <w:rFonts w:asciiTheme="minorHAnsi" w:hAnsiTheme="minorHAnsi"/>
          <w:i/>
          <w:color w:val="7F7F7F" w:themeColor="text1" w:themeTint="80"/>
        </w:rPr>
        <w:t xml:space="preserve"> </w:t>
      </w:r>
      <w:r w:rsidRPr="006C428D">
        <w:rPr>
          <w:rFonts w:asciiTheme="minorHAnsi" w:hAnsiTheme="minorHAnsi"/>
          <w:i/>
          <w:color w:val="7F7F7F" w:themeColor="text1" w:themeTint="80"/>
        </w:rPr>
        <w:t>L’exercice se fait individuellement. Si vous savez comment faire vérifiez que vos collègues réussissent l’exercice.</w:t>
      </w:r>
    </w:p>
    <w:p w:rsidR="005F155C" w:rsidRPr="006C428D" w:rsidRDefault="00692269" w:rsidP="005F155C">
      <w:pPr>
        <w:pStyle w:val="Standard"/>
        <w:jc w:val="both"/>
        <w:rPr>
          <w:rFonts w:asciiTheme="minorHAnsi" w:hAnsiTheme="minorHAnsi"/>
          <w:i/>
          <w:color w:val="7F7F7F" w:themeColor="text1" w:themeTint="80"/>
        </w:rPr>
      </w:pPr>
      <w:r w:rsidRPr="006C428D">
        <w:rPr>
          <w:rFonts w:asciiTheme="minorHAnsi" w:hAnsiTheme="minorHAnsi"/>
          <w:i/>
          <w:color w:val="7F7F7F" w:themeColor="text1" w:themeTint="80"/>
        </w:rPr>
        <w:t xml:space="preserve">Somme formule automatique : </w:t>
      </w:r>
      <w:r w:rsidRPr="006C428D">
        <w:rPr>
          <w:rFonts w:asciiTheme="minorHAnsi" w:hAnsiTheme="minorHAnsi"/>
          <w:b/>
          <w:i/>
        </w:rPr>
        <w:t>B14=</w:t>
      </w:r>
      <w:proofErr w:type="gramStart"/>
      <w:r w:rsidRPr="006C428D">
        <w:rPr>
          <w:rFonts w:asciiTheme="minorHAnsi" w:hAnsiTheme="minorHAnsi"/>
          <w:b/>
          <w:i/>
        </w:rPr>
        <w:t>SOMME(</w:t>
      </w:r>
      <w:proofErr w:type="gramEnd"/>
      <w:r w:rsidRPr="006C428D">
        <w:rPr>
          <w:rFonts w:asciiTheme="minorHAnsi" w:hAnsiTheme="minorHAnsi"/>
          <w:b/>
          <w:i/>
        </w:rPr>
        <w:t xml:space="preserve">A3:B13) </w:t>
      </w:r>
      <w:r w:rsidRPr="006C428D">
        <w:rPr>
          <w:rFonts w:asciiTheme="minorHAnsi" w:hAnsiTheme="minorHAnsi"/>
          <w:b/>
          <w:i/>
          <w:sz w:val="18"/>
          <w:szCs w:val="18"/>
        </w:rPr>
        <w:t xml:space="preserve">(Résultat = </w:t>
      </w:r>
      <w:r w:rsidR="00444DEA" w:rsidRPr="006C428D">
        <w:rPr>
          <w:rFonts w:asciiTheme="minorHAnsi" w:hAnsiTheme="minorHAnsi"/>
          <w:b/>
          <w:i/>
          <w:sz w:val="18"/>
          <w:szCs w:val="18"/>
        </w:rPr>
        <w:t>43)</w:t>
      </w:r>
    </w:p>
    <w:p w:rsidR="00692269" w:rsidRPr="006C428D" w:rsidRDefault="00692269" w:rsidP="005F155C">
      <w:pPr>
        <w:pStyle w:val="Standard"/>
        <w:jc w:val="both"/>
        <w:rPr>
          <w:rFonts w:asciiTheme="minorHAnsi" w:hAnsiTheme="minorHAnsi"/>
          <w:b/>
          <w:i/>
        </w:rPr>
      </w:pPr>
      <w:r w:rsidRPr="006C428D">
        <w:rPr>
          <w:rFonts w:asciiTheme="minorHAnsi" w:hAnsiTheme="minorHAnsi"/>
          <w:i/>
          <w:color w:val="7F7F7F" w:themeColor="text1" w:themeTint="80"/>
        </w:rPr>
        <w:t xml:space="preserve">Soustraction formule manuelle : </w:t>
      </w:r>
      <w:r w:rsidRPr="006C428D">
        <w:rPr>
          <w:rFonts w:asciiTheme="minorHAnsi" w:hAnsiTheme="minorHAnsi"/>
          <w:b/>
          <w:i/>
          <w:sz w:val="18"/>
          <w:szCs w:val="18"/>
        </w:rPr>
        <w:t xml:space="preserve">E14=D3-D4-D5-D6-D7-D8-D9-D10-D11-D12-D13 (Résultat = </w:t>
      </w:r>
      <w:r w:rsidR="001F2833" w:rsidRPr="006C428D">
        <w:rPr>
          <w:rFonts w:asciiTheme="minorHAnsi" w:hAnsiTheme="minorHAnsi"/>
          <w:b/>
          <w:i/>
          <w:sz w:val="18"/>
          <w:szCs w:val="18"/>
        </w:rPr>
        <w:t>-41)</w:t>
      </w:r>
    </w:p>
    <w:p w:rsidR="00692269" w:rsidRPr="006C428D" w:rsidRDefault="00692269" w:rsidP="005F155C">
      <w:pPr>
        <w:pStyle w:val="Standard"/>
        <w:jc w:val="both"/>
        <w:rPr>
          <w:rFonts w:asciiTheme="minorHAnsi" w:hAnsiTheme="minorHAnsi"/>
          <w:i/>
          <w:sz w:val="18"/>
          <w:szCs w:val="18"/>
        </w:rPr>
      </w:pPr>
      <w:r w:rsidRPr="006C428D">
        <w:rPr>
          <w:rFonts w:asciiTheme="minorHAnsi" w:hAnsiTheme="minorHAnsi"/>
          <w:i/>
          <w:color w:val="7F7F7F" w:themeColor="text1" w:themeTint="80"/>
        </w:rPr>
        <w:t>Formule manuelle complexe :</w:t>
      </w:r>
      <w:r w:rsidRPr="006C428D">
        <w:rPr>
          <w:rFonts w:asciiTheme="minorHAnsi" w:hAnsiTheme="minorHAnsi"/>
          <w:b/>
          <w:i/>
          <w:color w:val="7F7F7F" w:themeColor="text1" w:themeTint="80"/>
        </w:rPr>
        <w:t xml:space="preserve"> </w:t>
      </w:r>
      <w:r w:rsidRPr="006C428D">
        <w:rPr>
          <w:rFonts w:asciiTheme="minorHAnsi" w:hAnsiTheme="minorHAnsi"/>
          <w:b/>
          <w:i/>
          <w:sz w:val="18"/>
          <w:szCs w:val="18"/>
        </w:rPr>
        <w:t xml:space="preserve">H14=G3-G4/G5+G6-G7+G8*G9/G10-G11+G12*G13 (Résultat = </w:t>
      </w:r>
      <w:r w:rsidR="001F2833" w:rsidRPr="006C428D">
        <w:rPr>
          <w:rFonts w:asciiTheme="minorHAnsi" w:hAnsiTheme="minorHAnsi"/>
          <w:b/>
          <w:i/>
          <w:sz w:val="18"/>
          <w:szCs w:val="18"/>
        </w:rPr>
        <w:t>29.83)</w:t>
      </w:r>
    </w:p>
    <w:p w:rsidR="00835E03" w:rsidRPr="006C428D" w:rsidRDefault="00835E03" w:rsidP="005F155C">
      <w:pPr>
        <w:pStyle w:val="Standard"/>
        <w:jc w:val="both"/>
        <w:rPr>
          <w:rFonts w:asciiTheme="minorHAnsi" w:hAnsiTheme="minorHAnsi"/>
          <w:i/>
          <w:color w:val="7F7F7F" w:themeColor="text1" w:themeTint="80"/>
          <w:sz w:val="18"/>
          <w:szCs w:val="18"/>
        </w:rPr>
      </w:pPr>
      <w:r w:rsidRPr="006C428D">
        <w:rPr>
          <w:rFonts w:asciiTheme="minorHAnsi" w:hAnsiTheme="minorHAnsi"/>
          <w:i/>
          <w:color w:val="7F7F7F" w:themeColor="text1" w:themeTint="80"/>
        </w:rPr>
        <w:t>Formules Mathématiques Autres </w:t>
      </w:r>
      <w:proofErr w:type="gramStart"/>
      <w:r w:rsidRPr="006C428D">
        <w:rPr>
          <w:rFonts w:asciiTheme="minorHAnsi" w:hAnsiTheme="minorHAnsi"/>
          <w:i/>
          <w:color w:val="7F7F7F" w:themeColor="text1" w:themeTint="80"/>
        </w:rPr>
        <w:t xml:space="preserve">: </w:t>
      </w:r>
      <w:r w:rsidR="005F155C" w:rsidRPr="006C428D">
        <w:rPr>
          <w:rFonts w:asciiTheme="minorHAnsi" w:hAnsiTheme="minorHAnsi"/>
          <w:b/>
          <w:i/>
          <w:color w:val="7F7F7F" w:themeColor="text1" w:themeTint="80"/>
        </w:rPr>
        <w:t xml:space="preserve"> </w:t>
      </w:r>
      <w:r w:rsidRPr="006C428D">
        <w:rPr>
          <w:rFonts w:asciiTheme="minorHAnsi" w:hAnsiTheme="minorHAnsi"/>
          <w:b/>
          <w:i/>
          <w:sz w:val="18"/>
          <w:szCs w:val="18"/>
        </w:rPr>
        <w:t>=</w:t>
      </w:r>
      <w:proofErr w:type="gramEnd"/>
      <w:r w:rsidRPr="006C428D">
        <w:rPr>
          <w:rFonts w:asciiTheme="minorHAnsi" w:hAnsiTheme="minorHAnsi"/>
          <w:b/>
          <w:i/>
          <w:sz w:val="18"/>
          <w:szCs w:val="18"/>
        </w:rPr>
        <w:t>MOYENNE(K3:L13) (Résultat = 3.9)</w:t>
      </w:r>
      <w:r w:rsidR="005F155C" w:rsidRPr="006C428D">
        <w:rPr>
          <w:rFonts w:asciiTheme="minorHAnsi" w:hAnsiTheme="minorHAnsi"/>
          <w:b/>
          <w:i/>
          <w:sz w:val="18"/>
          <w:szCs w:val="18"/>
        </w:rPr>
        <w:t xml:space="preserve">  / </w:t>
      </w:r>
      <w:r w:rsidR="00307039" w:rsidRPr="006C428D">
        <w:rPr>
          <w:rFonts w:asciiTheme="minorHAnsi" w:hAnsiTheme="minorHAnsi"/>
          <w:b/>
          <w:i/>
          <w:sz w:val="18"/>
          <w:szCs w:val="18"/>
        </w:rPr>
        <w:t>=RACINE(K13) (Résultat = 1.4)</w:t>
      </w:r>
    </w:p>
    <w:p w:rsidR="003B3899" w:rsidRPr="006C428D" w:rsidRDefault="00ED02C0" w:rsidP="005F155C">
      <w:pPr>
        <w:pStyle w:val="Standard"/>
        <w:jc w:val="both"/>
        <w:rPr>
          <w:rFonts w:asciiTheme="minorHAnsi" w:hAnsiTheme="minorHAnsi"/>
          <w:i/>
          <w:color w:val="7F7F7F" w:themeColor="text1" w:themeTint="80"/>
        </w:rPr>
      </w:pPr>
      <w:r w:rsidRPr="006C428D">
        <w:rPr>
          <w:rFonts w:asciiTheme="minorHAnsi" w:hAnsiTheme="minorHAnsi"/>
          <w:i/>
          <w:color w:val="7F7F7F" w:themeColor="text1" w:themeTint="80"/>
        </w:rPr>
        <w:t>Création de formule</w:t>
      </w:r>
      <w:r w:rsidR="003B3899" w:rsidRPr="006C428D">
        <w:rPr>
          <w:rFonts w:asciiTheme="minorHAnsi" w:hAnsiTheme="minorHAnsi"/>
          <w:i/>
          <w:color w:val="7F7F7F" w:themeColor="text1" w:themeTint="80"/>
        </w:rPr>
        <w:t xml:space="preserve"> : Dans ce cas si, suivez </w:t>
      </w:r>
      <w:r w:rsidRPr="006C428D">
        <w:rPr>
          <w:rFonts w:asciiTheme="minorHAnsi" w:hAnsiTheme="minorHAnsi"/>
          <w:i/>
          <w:color w:val="7F7F7F" w:themeColor="text1" w:themeTint="80"/>
        </w:rPr>
        <w:t>les instructions à l’écran.</w:t>
      </w:r>
    </w:p>
    <w:p w:rsidR="00D11100" w:rsidRPr="006C428D" w:rsidRDefault="009642E5" w:rsidP="005F155C">
      <w:pPr>
        <w:pStyle w:val="Standard"/>
        <w:numPr>
          <w:ilvl w:val="0"/>
          <w:numId w:val="7"/>
        </w:numPr>
        <w:jc w:val="both"/>
        <w:rPr>
          <w:rFonts w:asciiTheme="minorHAnsi" w:hAnsiTheme="minorHAnsi"/>
          <w:i/>
          <w:color w:val="7F7F7F" w:themeColor="text1" w:themeTint="80"/>
        </w:rPr>
      </w:pPr>
      <w:r w:rsidRPr="006C428D">
        <w:rPr>
          <w:rFonts w:asciiTheme="minorHAnsi" w:hAnsiTheme="minorHAnsi"/>
          <w:i/>
          <w:color w:val="7F7F7F" w:themeColor="text1" w:themeTint="80"/>
        </w:rPr>
        <w:t xml:space="preserve">Faites la moyenne des cellules N3 à N8; additionner le tout à la racine carré de la moyenne des cellules N9 à N13; </w:t>
      </w:r>
      <w:r w:rsidR="00D11100" w:rsidRPr="006C428D">
        <w:rPr>
          <w:rFonts w:asciiTheme="minorHAnsi" w:hAnsiTheme="minorHAnsi"/>
          <w:i/>
          <w:color w:val="7F7F7F" w:themeColor="text1" w:themeTint="80"/>
        </w:rPr>
        <w:t>soustrayez le résultat de la multiplication des cases N5 ET N11.</w:t>
      </w:r>
    </w:p>
    <w:p w:rsidR="00307039" w:rsidRPr="006C428D" w:rsidRDefault="00307039" w:rsidP="00625625">
      <w:pPr>
        <w:pStyle w:val="Standard"/>
        <w:ind w:left="1416"/>
        <w:rPr>
          <w:rFonts w:asciiTheme="minorHAnsi" w:hAnsiTheme="minorHAnsi"/>
          <w:b/>
          <w:i/>
        </w:rPr>
      </w:pPr>
      <w:r w:rsidRPr="006C428D">
        <w:rPr>
          <w:rFonts w:asciiTheme="minorHAnsi" w:hAnsiTheme="minorHAnsi"/>
          <w:b/>
          <w:i/>
        </w:rPr>
        <w:t>=</w:t>
      </w:r>
      <w:proofErr w:type="gramStart"/>
      <w:r w:rsidRPr="006C428D">
        <w:rPr>
          <w:rFonts w:asciiTheme="minorHAnsi" w:hAnsiTheme="minorHAnsi"/>
          <w:b/>
          <w:i/>
        </w:rPr>
        <w:t>MOYENNE(</w:t>
      </w:r>
      <w:proofErr w:type="gramEnd"/>
      <w:r w:rsidRPr="006C428D">
        <w:rPr>
          <w:rFonts w:asciiTheme="minorHAnsi" w:hAnsiTheme="minorHAnsi"/>
          <w:b/>
          <w:i/>
        </w:rPr>
        <w:t>N3:O8)+RACINE(MOYENNE(N9:O13))-(N5*N11)</w:t>
      </w:r>
      <w:r w:rsidR="00625625" w:rsidRPr="006C428D">
        <w:rPr>
          <w:rFonts w:asciiTheme="minorHAnsi" w:hAnsiTheme="minorHAnsi"/>
          <w:b/>
          <w:i/>
        </w:rPr>
        <w:t xml:space="preserve"> --   -6.05</w:t>
      </w:r>
    </w:p>
    <w:p w:rsidR="00D11100" w:rsidRPr="006C428D" w:rsidRDefault="00D11100" w:rsidP="005F155C">
      <w:pPr>
        <w:pStyle w:val="Standard"/>
        <w:numPr>
          <w:ilvl w:val="0"/>
          <w:numId w:val="7"/>
        </w:numPr>
        <w:jc w:val="both"/>
        <w:rPr>
          <w:rFonts w:asciiTheme="minorHAnsi" w:hAnsiTheme="minorHAnsi"/>
          <w:i/>
          <w:color w:val="7F7F7F" w:themeColor="text1" w:themeTint="80"/>
        </w:rPr>
      </w:pPr>
      <w:r w:rsidRPr="006C428D">
        <w:rPr>
          <w:rFonts w:asciiTheme="minorHAnsi" w:hAnsiTheme="minorHAnsi"/>
          <w:i/>
          <w:color w:val="7F7F7F" w:themeColor="text1" w:themeTint="80"/>
        </w:rPr>
        <w:t>Faites la moyenne des cellules P3 à P5; divisez le tout avec la somme des cellules P4 à P12 et multipliez le tout par la racine carrée de la moyenne des cellules P6 à P13.</w:t>
      </w:r>
    </w:p>
    <w:p w:rsidR="00625625" w:rsidRPr="006C428D" w:rsidRDefault="00625625" w:rsidP="00625625">
      <w:pPr>
        <w:pStyle w:val="Standard"/>
        <w:ind w:left="1416"/>
        <w:jc w:val="both"/>
        <w:rPr>
          <w:rFonts w:asciiTheme="minorHAnsi" w:hAnsiTheme="minorHAnsi"/>
          <w:b/>
          <w:i/>
        </w:rPr>
      </w:pPr>
      <w:r w:rsidRPr="006C428D">
        <w:rPr>
          <w:rFonts w:asciiTheme="minorHAnsi" w:hAnsiTheme="minorHAnsi"/>
          <w:b/>
          <w:i/>
        </w:rPr>
        <w:t>=</w:t>
      </w:r>
      <w:proofErr w:type="gramStart"/>
      <w:r w:rsidRPr="006C428D">
        <w:rPr>
          <w:rFonts w:asciiTheme="minorHAnsi" w:hAnsiTheme="minorHAnsi"/>
          <w:b/>
          <w:i/>
        </w:rPr>
        <w:t>MOYENNE(</w:t>
      </w:r>
      <w:proofErr w:type="gramEnd"/>
      <w:r w:rsidRPr="006C428D">
        <w:rPr>
          <w:rFonts w:asciiTheme="minorHAnsi" w:hAnsiTheme="minorHAnsi"/>
          <w:b/>
          <w:i/>
        </w:rPr>
        <w:t>P3:Q5)/SOMME(P4:Q12)*RACINE(MOYENNE(P6:Q13)) – 9.56</w:t>
      </w:r>
    </w:p>
    <w:p w:rsidR="00D11100" w:rsidRPr="006C428D" w:rsidRDefault="00AA5BAD" w:rsidP="005F155C">
      <w:pPr>
        <w:pStyle w:val="Standard"/>
        <w:numPr>
          <w:ilvl w:val="0"/>
          <w:numId w:val="7"/>
        </w:numPr>
        <w:jc w:val="both"/>
        <w:rPr>
          <w:rFonts w:asciiTheme="minorHAnsi" w:hAnsiTheme="minorHAnsi"/>
          <w:i/>
          <w:color w:val="7F7F7F" w:themeColor="text1" w:themeTint="80"/>
        </w:rPr>
      </w:pPr>
      <w:r w:rsidRPr="006C428D">
        <w:rPr>
          <w:rFonts w:asciiTheme="minorHAnsi" w:hAnsiTheme="minorHAnsi"/>
          <w:i/>
          <w:color w:val="7F7F7F" w:themeColor="text1" w:themeTint="80"/>
        </w:rPr>
        <w:t xml:space="preserve">Présentez le résultat </w:t>
      </w:r>
      <w:r w:rsidR="00816BE1" w:rsidRPr="006C428D">
        <w:rPr>
          <w:rFonts w:asciiTheme="minorHAnsi" w:hAnsiTheme="minorHAnsi"/>
          <w:i/>
          <w:color w:val="7F7F7F" w:themeColor="text1" w:themeTint="80"/>
        </w:rPr>
        <w:t>de la colonne N en pourcentage de la colonne P</w:t>
      </w:r>
    </w:p>
    <w:p w:rsidR="00BD4F7B" w:rsidRPr="006C428D" w:rsidRDefault="00D52009" w:rsidP="00E91D91">
      <w:pPr>
        <w:pStyle w:val="Standard"/>
        <w:ind w:left="1416"/>
        <w:jc w:val="both"/>
        <w:rPr>
          <w:rFonts w:asciiTheme="minorHAnsi" w:hAnsiTheme="minorHAnsi"/>
          <w:b/>
          <w:i/>
        </w:rPr>
      </w:pPr>
      <w:proofErr w:type="gramStart"/>
      <w:r w:rsidRPr="006C428D">
        <w:rPr>
          <w:rFonts w:asciiTheme="minorHAnsi" w:hAnsiTheme="minorHAnsi"/>
          <w:b/>
          <w:i/>
        </w:rPr>
        <w:t>=(</w:t>
      </w:r>
      <w:proofErr w:type="gramEnd"/>
      <w:r w:rsidRPr="006C428D">
        <w:rPr>
          <w:rFonts w:asciiTheme="minorHAnsi" w:hAnsiTheme="minorHAnsi"/>
          <w:b/>
          <w:i/>
        </w:rPr>
        <w:t>O14*100)/Q14  ---  -63.27%</w:t>
      </w:r>
    </w:p>
    <w:p w:rsidR="00BD4F7B" w:rsidRPr="00B41A10" w:rsidRDefault="00C859F1" w:rsidP="00BD4F7B">
      <w:pPr>
        <w:pStyle w:val="Titre2"/>
        <w:rPr>
          <w:color w:val="auto"/>
          <w:sz w:val="32"/>
          <w:u w:val="single"/>
        </w:rPr>
      </w:pPr>
      <w:r w:rsidRPr="00B41A10">
        <w:rPr>
          <w:color w:val="auto"/>
          <w:sz w:val="32"/>
          <w:u w:val="single"/>
        </w:rPr>
        <w:t>Fonction</w:t>
      </w:r>
      <w:r w:rsidR="00F14D34">
        <w:rPr>
          <w:color w:val="auto"/>
          <w:sz w:val="32"/>
          <w:u w:val="single"/>
        </w:rPr>
        <w:t>s</w:t>
      </w:r>
      <w:r w:rsidRPr="00B41A10">
        <w:rPr>
          <w:color w:val="auto"/>
          <w:sz w:val="32"/>
          <w:u w:val="single"/>
        </w:rPr>
        <w:t xml:space="preserve"> base de données : </w:t>
      </w:r>
    </w:p>
    <w:p w:rsidR="00C859F1" w:rsidRDefault="00C859F1" w:rsidP="00BD4F7B">
      <w:pPr>
        <w:pStyle w:val="Titre2"/>
        <w:rPr>
          <w:color w:val="auto"/>
        </w:rPr>
      </w:pPr>
      <w:r w:rsidRPr="00B41A10">
        <w:rPr>
          <w:color w:val="auto"/>
        </w:rPr>
        <w:t>Liste déroulante</w:t>
      </w:r>
      <w:r w:rsidR="003310CA">
        <w:rPr>
          <w:color w:val="auto"/>
        </w:rPr>
        <w:t>.</w:t>
      </w:r>
    </w:p>
    <w:p w:rsidR="003310CA" w:rsidRPr="003310CA" w:rsidRDefault="003310CA" w:rsidP="003310CA">
      <w:r>
        <w:t>Sert à créer un menu déroulant dans une cellule d’un classeur Excel.</w:t>
      </w:r>
    </w:p>
    <w:p w:rsidR="00147436" w:rsidRDefault="00C859F1" w:rsidP="00BD4F7B">
      <w:pPr>
        <w:pStyle w:val="Titre2"/>
        <w:rPr>
          <w:color w:val="auto"/>
        </w:rPr>
      </w:pPr>
      <w:r w:rsidRPr="00B41A10">
        <w:rPr>
          <w:color w:val="auto"/>
        </w:rPr>
        <w:t>Filtres</w:t>
      </w:r>
      <w:r w:rsidR="003310CA">
        <w:rPr>
          <w:color w:val="auto"/>
        </w:rPr>
        <w:t>.</w:t>
      </w:r>
    </w:p>
    <w:p w:rsidR="003310CA" w:rsidRPr="003310CA" w:rsidRDefault="003310CA" w:rsidP="003310CA">
      <w:r>
        <w:t>Servent à trouver une catégorie spécifique d’éléments d’un classeur dans une liste.</w:t>
      </w:r>
    </w:p>
    <w:p w:rsidR="00147436" w:rsidRPr="006C428D" w:rsidRDefault="00147436" w:rsidP="006C428D">
      <w:pPr>
        <w:pStyle w:val="Titre2"/>
        <w:rPr>
          <w:i/>
        </w:rPr>
      </w:pPr>
      <w:r w:rsidRPr="006C428D">
        <w:rPr>
          <w:i/>
          <w:color w:val="7F7F7F" w:themeColor="text1" w:themeTint="80"/>
        </w:rPr>
        <w:t>Exercice</w:t>
      </w:r>
      <w:r w:rsidRPr="006C428D">
        <w:rPr>
          <w:i/>
        </w:rPr>
        <w:t xml:space="preserve"> </w:t>
      </w:r>
    </w:p>
    <w:p w:rsidR="00147436" w:rsidRPr="006C428D" w:rsidRDefault="00147436" w:rsidP="00BD4F7B">
      <w:pPr>
        <w:pStyle w:val="Standard"/>
        <w:jc w:val="both"/>
        <w:rPr>
          <w:rFonts w:asciiTheme="minorHAnsi" w:hAnsiTheme="minorHAnsi"/>
          <w:i/>
          <w:color w:val="7F7F7F" w:themeColor="text1" w:themeTint="80"/>
        </w:rPr>
      </w:pPr>
      <w:r w:rsidRPr="006C428D">
        <w:rPr>
          <w:rFonts w:asciiTheme="minorHAnsi" w:hAnsiTheme="minorHAnsi"/>
          <w:i/>
          <w:color w:val="7F7F7F" w:themeColor="text1" w:themeTint="80"/>
        </w:rPr>
        <w:t>Créez une copie de la feuille s’intitulant « Définition des besoins » (celle qui inclut votre tableau du premier exercice). Renommez-là « Base de données 1 ». Pour maximiser votre productivité vous voulez ajouter des listes déroulantes afin de pouvoir sélectionner rapidement le type de formation que votre participant vous demande.</w:t>
      </w:r>
    </w:p>
    <w:p w:rsidR="00BD4F7B" w:rsidRPr="006C428D" w:rsidRDefault="00BD4F7B" w:rsidP="00BD4F7B">
      <w:pPr>
        <w:pStyle w:val="Standard"/>
        <w:jc w:val="both"/>
        <w:rPr>
          <w:rFonts w:asciiTheme="minorHAnsi" w:hAnsiTheme="minorHAnsi"/>
          <w:i/>
          <w:color w:val="7F7F7F" w:themeColor="text1" w:themeTint="80"/>
        </w:rPr>
      </w:pPr>
      <w:r w:rsidRPr="006C428D">
        <w:rPr>
          <w:rFonts w:asciiTheme="minorHAnsi" w:hAnsiTheme="minorHAnsi"/>
          <w:i/>
          <w:color w:val="7F7F7F" w:themeColor="text1" w:themeTint="80"/>
        </w:rPr>
        <w:t>Suivre les instructions du P.P.</w:t>
      </w:r>
    </w:p>
    <w:p w:rsidR="00147436" w:rsidRPr="006C428D" w:rsidRDefault="00147436" w:rsidP="00BD4F7B">
      <w:pPr>
        <w:pStyle w:val="Standard"/>
        <w:jc w:val="both"/>
        <w:rPr>
          <w:rFonts w:asciiTheme="minorHAnsi" w:hAnsiTheme="minorHAnsi"/>
          <w:i/>
          <w:color w:val="7F7F7F" w:themeColor="text1" w:themeTint="80"/>
        </w:rPr>
      </w:pPr>
      <w:r w:rsidRPr="006C428D">
        <w:rPr>
          <w:rFonts w:asciiTheme="minorHAnsi" w:hAnsiTheme="minorHAnsi"/>
          <w:i/>
          <w:color w:val="7F7F7F" w:themeColor="text1" w:themeTint="80"/>
        </w:rPr>
        <w:t>Entrez à nouveau les types de formation par participants en utilisant la toute nouvelle liste déroulante que vous avez créée.</w:t>
      </w:r>
    </w:p>
    <w:p w:rsidR="00147436" w:rsidRPr="006C428D" w:rsidRDefault="00147436" w:rsidP="00BD4F7B">
      <w:pPr>
        <w:pStyle w:val="Standard"/>
        <w:jc w:val="both"/>
        <w:rPr>
          <w:rFonts w:asciiTheme="minorHAnsi" w:hAnsiTheme="minorHAnsi"/>
          <w:i/>
          <w:color w:val="7F7F7F" w:themeColor="text1" w:themeTint="80"/>
        </w:rPr>
      </w:pPr>
      <w:r w:rsidRPr="006C428D">
        <w:rPr>
          <w:rFonts w:asciiTheme="minorHAnsi" w:hAnsiTheme="minorHAnsi"/>
          <w:i/>
          <w:color w:val="7F7F7F" w:themeColor="text1" w:themeTint="80"/>
        </w:rPr>
        <w:t>Il est maintenant temps d’ajouter des filtres. Suivez les instructions</w:t>
      </w:r>
      <w:r w:rsidR="002F5C89">
        <w:rPr>
          <w:rFonts w:asciiTheme="minorHAnsi" w:hAnsiTheme="minorHAnsi"/>
          <w:i/>
          <w:color w:val="7F7F7F" w:themeColor="text1" w:themeTint="80"/>
        </w:rPr>
        <w:t xml:space="preserve"> (Voir P.P.)</w:t>
      </w:r>
      <w:r w:rsidRPr="006C428D">
        <w:rPr>
          <w:rFonts w:asciiTheme="minorHAnsi" w:hAnsiTheme="minorHAnsi"/>
          <w:i/>
          <w:color w:val="7F7F7F" w:themeColor="text1" w:themeTint="80"/>
        </w:rPr>
        <w:t>, et répondez aux questions suivantes :</w:t>
      </w:r>
    </w:p>
    <w:p w:rsidR="00BD4F7B" w:rsidRPr="006C428D" w:rsidRDefault="00147436" w:rsidP="00BD4F7B">
      <w:pPr>
        <w:pStyle w:val="Standard"/>
        <w:numPr>
          <w:ilvl w:val="0"/>
          <w:numId w:val="8"/>
        </w:numPr>
        <w:jc w:val="both"/>
        <w:rPr>
          <w:rFonts w:asciiTheme="minorHAnsi" w:hAnsiTheme="minorHAnsi"/>
          <w:i/>
          <w:color w:val="7F7F7F" w:themeColor="text1" w:themeTint="80"/>
        </w:rPr>
      </w:pPr>
      <w:r w:rsidRPr="006C428D">
        <w:rPr>
          <w:rFonts w:asciiTheme="minorHAnsi" w:hAnsiTheme="minorHAnsi"/>
          <w:i/>
          <w:color w:val="7F7F7F" w:themeColor="text1" w:themeTint="80"/>
        </w:rPr>
        <w:t xml:space="preserve">Combien de personnes désirent une formation sur Word et en Emploi ? </w:t>
      </w:r>
      <w:r w:rsidRPr="002F5C89">
        <w:rPr>
          <w:rFonts w:asciiTheme="minorHAnsi" w:hAnsiTheme="minorHAnsi"/>
          <w:i/>
        </w:rPr>
        <w:t>13</w:t>
      </w:r>
    </w:p>
    <w:p w:rsidR="00BD4F7B" w:rsidRPr="006C428D" w:rsidRDefault="00147436" w:rsidP="00BD4F7B">
      <w:pPr>
        <w:pStyle w:val="Standard"/>
        <w:numPr>
          <w:ilvl w:val="0"/>
          <w:numId w:val="8"/>
        </w:numPr>
        <w:jc w:val="both"/>
        <w:rPr>
          <w:rFonts w:asciiTheme="minorHAnsi" w:hAnsiTheme="minorHAnsi"/>
          <w:i/>
          <w:color w:val="7F7F7F" w:themeColor="text1" w:themeTint="80"/>
        </w:rPr>
      </w:pPr>
      <w:r w:rsidRPr="006C428D">
        <w:rPr>
          <w:rFonts w:asciiTheme="minorHAnsi" w:hAnsiTheme="minorHAnsi"/>
          <w:i/>
          <w:color w:val="7F7F7F" w:themeColor="text1" w:themeTint="80"/>
        </w:rPr>
        <w:t xml:space="preserve">Combien de personnes désirent une formation Excel ? </w:t>
      </w:r>
      <w:r w:rsidRPr="002F5C89">
        <w:rPr>
          <w:rFonts w:asciiTheme="minorHAnsi" w:hAnsiTheme="minorHAnsi"/>
          <w:i/>
        </w:rPr>
        <w:t>7</w:t>
      </w:r>
    </w:p>
    <w:p w:rsidR="00BD4F7B" w:rsidRPr="006C428D" w:rsidRDefault="00147436" w:rsidP="00BD4F7B">
      <w:pPr>
        <w:pStyle w:val="Standard"/>
        <w:numPr>
          <w:ilvl w:val="0"/>
          <w:numId w:val="8"/>
        </w:numPr>
        <w:jc w:val="both"/>
        <w:rPr>
          <w:rFonts w:asciiTheme="minorHAnsi" w:hAnsiTheme="minorHAnsi"/>
          <w:i/>
          <w:color w:val="7F7F7F" w:themeColor="text1" w:themeTint="80"/>
        </w:rPr>
      </w:pPr>
      <w:r w:rsidRPr="006C428D">
        <w:rPr>
          <w:rFonts w:asciiTheme="minorHAnsi" w:hAnsiTheme="minorHAnsi"/>
          <w:i/>
          <w:color w:val="7F7F7F" w:themeColor="text1" w:themeTint="80"/>
        </w:rPr>
        <w:t xml:space="preserve">Combien de personnes désirent une formation sur Excel et Word ? </w:t>
      </w:r>
      <w:r w:rsidRPr="002F5C89">
        <w:rPr>
          <w:rFonts w:asciiTheme="minorHAnsi" w:hAnsiTheme="minorHAnsi"/>
          <w:i/>
        </w:rPr>
        <w:t>14</w:t>
      </w:r>
    </w:p>
    <w:p w:rsidR="001A55F3" w:rsidRPr="00B41A10" w:rsidRDefault="00C859F1" w:rsidP="00BD4F7B">
      <w:pPr>
        <w:pStyle w:val="Titre2"/>
        <w:rPr>
          <w:color w:val="auto"/>
        </w:rPr>
      </w:pPr>
      <w:r w:rsidRPr="00B41A10">
        <w:rPr>
          <w:color w:val="auto"/>
        </w:rPr>
        <w:lastRenderedPageBreak/>
        <w:t>Adressage absolue</w:t>
      </w:r>
      <w:r w:rsidR="00BD4F7B" w:rsidRPr="00B41A10">
        <w:rPr>
          <w:color w:val="auto"/>
        </w:rPr>
        <w:t xml:space="preserve"> et relatif</w:t>
      </w:r>
      <w:r w:rsidR="003310CA">
        <w:rPr>
          <w:color w:val="auto"/>
        </w:rPr>
        <w:t>.</w:t>
      </w:r>
    </w:p>
    <w:p w:rsidR="001A55F3" w:rsidRPr="006C428D" w:rsidRDefault="006C428D" w:rsidP="001B6CFB">
      <w:pPr>
        <w:pStyle w:val="Sous-titre"/>
        <w:jc w:val="both"/>
        <w:rPr>
          <w:color w:val="7F7F7F" w:themeColor="text1" w:themeTint="80"/>
        </w:rPr>
      </w:pPr>
      <w:r w:rsidRPr="006C428D">
        <w:rPr>
          <w:color w:val="7F7F7F" w:themeColor="text1" w:themeTint="80"/>
        </w:rPr>
        <w:t>Question</w:t>
      </w:r>
    </w:p>
    <w:p w:rsidR="00C44412" w:rsidRPr="006C428D" w:rsidRDefault="001A55F3" w:rsidP="001B6CFB">
      <w:pPr>
        <w:pStyle w:val="Standard"/>
        <w:numPr>
          <w:ilvl w:val="0"/>
          <w:numId w:val="9"/>
        </w:numPr>
        <w:jc w:val="both"/>
        <w:rPr>
          <w:rFonts w:asciiTheme="minorHAnsi" w:hAnsiTheme="minorHAnsi"/>
          <w:i/>
          <w:color w:val="7F7F7F" w:themeColor="text1" w:themeTint="80"/>
        </w:rPr>
      </w:pPr>
      <w:r w:rsidRPr="006C428D">
        <w:rPr>
          <w:rFonts w:asciiTheme="minorHAnsi" w:hAnsiTheme="minorHAnsi"/>
          <w:i/>
          <w:color w:val="000000" w:themeColor="text1"/>
          <w:u w:val="single"/>
        </w:rPr>
        <w:t>Qu’est-ce qu’un adressage relatif ?</w:t>
      </w:r>
      <w:r w:rsidRPr="006C428D">
        <w:rPr>
          <w:rFonts w:asciiTheme="minorHAnsi" w:hAnsiTheme="minorHAnsi"/>
          <w:i/>
          <w:color w:val="000000" w:themeColor="text1"/>
        </w:rPr>
        <w:t xml:space="preserve"> </w:t>
      </w:r>
      <w:r w:rsidRPr="006C428D">
        <w:rPr>
          <w:rFonts w:asciiTheme="minorHAnsi" w:hAnsiTheme="minorHAnsi"/>
          <w:i/>
          <w:color w:val="7F7F7F" w:themeColor="text1" w:themeTint="80"/>
        </w:rPr>
        <w:t>Permet d’exporter une formule dans d’autres cases tout en respectant la logique de la formule pour les nouvelles cases.</w:t>
      </w:r>
    </w:p>
    <w:p w:rsidR="00371B13" w:rsidRPr="006C428D" w:rsidRDefault="001A55F3" w:rsidP="001B6CFB">
      <w:pPr>
        <w:pStyle w:val="Standard"/>
        <w:numPr>
          <w:ilvl w:val="0"/>
          <w:numId w:val="9"/>
        </w:numPr>
        <w:jc w:val="both"/>
        <w:rPr>
          <w:rFonts w:asciiTheme="minorHAnsi" w:hAnsiTheme="minorHAnsi"/>
          <w:i/>
          <w:color w:val="7F7F7F" w:themeColor="text1" w:themeTint="80"/>
        </w:rPr>
      </w:pPr>
      <w:r w:rsidRPr="006C428D">
        <w:rPr>
          <w:rFonts w:asciiTheme="minorHAnsi" w:hAnsiTheme="minorHAnsi"/>
          <w:i/>
          <w:color w:val="000000" w:themeColor="text1"/>
          <w:u w:val="single"/>
        </w:rPr>
        <w:t>Qu’est-ce que l’adressage absolue ?</w:t>
      </w:r>
      <w:r w:rsidRPr="006C428D">
        <w:rPr>
          <w:rFonts w:asciiTheme="minorHAnsi" w:hAnsiTheme="minorHAnsi"/>
          <w:i/>
          <w:color w:val="000000" w:themeColor="text1"/>
        </w:rPr>
        <w:t xml:space="preserve"> </w:t>
      </w:r>
      <w:r w:rsidRPr="006C428D">
        <w:rPr>
          <w:rFonts w:asciiTheme="minorHAnsi" w:hAnsiTheme="minorHAnsi"/>
          <w:i/>
          <w:color w:val="7F7F7F" w:themeColor="text1" w:themeTint="80"/>
        </w:rPr>
        <w:t xml:space="preserve">Permet d’exporter une formule dans d’autres cases tout en </w:t>
      </w:r>
      <w:r w:rsidR="00192382" w:rsidRPr="006C428D">
        <w:rPr>
          <w:rFonts w:asciiTheme="minorHAnsi" w:hAnsiTheme="minorHAnsi"/>
          <w:i/>
          <w:color w:val="7F7F7F" w:themeColor="text1" w:themeTint="80"/>
        </w:rPr>
        <w:t>figeant</w:t>
      </w:r>
      <w:r w:rsidR="006364F1">
        <w:rPr>
          <w:rFonts w:asciiTheme="minorHAnsi" w:hAnsiTheme="minorHAnsi"/>
          <w:i/>
          <w:color w:val="7F7F7F" w:themeColor="text1" w:themeTint="80"/>
        </w:rPr>
        <w:t xml:space="preserve"> certains éléments </w:t>
      </w:r>
      <w:r w:rsidRPr="006C428D">
        <w:rPr>
          <w:rFonts w:asciiTheme="minorHAnsi" w:hAnsiTheme="minorHAnsi"/>
          <w:i/>
          <w:color w:val="7F7F7F" w:themeColor="text1" w:themeTint="80"/>
        </w:rPr>
        <w:t>de la formule pour les nouvelles cases.</w:t>
      </w:r>
    </w:p>
    <w:p w:rsidR="00371B13" w:rsidRPr="006C428D" w:rsidRDefault="00371B13" w:rsidP="001B6CFB">
      <w:pPr>
        <w:pStyle w:val="Sous-titre"/>
        <w:jc w:val="both"/>
        <w:rPr>
          <w:color w:val="7F7F7F" w:themeColor="text1" w:themeTint="80"/>
        </w:rPr>
      </w:pPr>
      <w:r w:rsidRPr="006C428D">
        <w:rPr>
          <w:color w:val="7F7F7F" w:themeColor="text1" w:themeTint="80"/>
        </w:rPr>
        <w:t>Exercice :</w:t>
      </w:r>
    </w:p>
    <w:p w:rsidR="00371B13" w:rsidRPr="006C428D" w:rsidRDefault="00371B13" w:rsidP="001B6CFB">
      <w:pPr>
        <w:pStyle w:val="Standard"/>
        <w:numPr>
          <w:ilvl w:val="0"/>
          <w:numId w:val="10"/>
        </w:numPr>
        <w:jc w:val="both"/>
        <w:rPr>
          <w:rFonts w:asciiTheme="minorHAnsi" w:hAnsiTheme="minorHAnsi"/>
          <w:i/>
          <w:color w:val="7F7F7F" w:themeColor="text1" w:themeTint="80"/>
        </w:rPr>
      </w:pPr>
      <w:r w:rsidRPr="006C428D">
        <w:rPr>
          <w:rFonts w:asciiTheme="minorHAnsi" w:hAnsiTheme="minorHAnsi"/>
          <w:i/>
          <w:color w:val="000000" w:themeColor="text1"/>
          <w:u w:val="single"/>
        </w:rPr>
        <w:t>Adressage relatif :</w:t>
      </w:r>
      <w:r w:rsidRPr="006C428D">
        <w:rPr>
          <w:rFonts w:asciiTheme="minorHAnsi" w:hAnsiTheme="minorHAnsi"/>
          <w:i/>
          <w:color w:val="000000" w:themeColor="text1"/>
        </w:rPr>
        <w:t xml:space="preserve"> </w:t>
      </w:r>
      <w:r w:rsidRPr="006C428D">
        <w:rPr>
          <w:rFonts w:asciiTheme="minorHAnsi" w:hAnsiTheme="minorHAnsi"/>
          <w:i/>
          <w:color w:val="7F7F7F" w:themeColor="text1" w:themeTint="80"/>
        </w:rPr>
        <w:t>Débutez par faire la somme (En utilisant la formule automatique) de la cellule A2 et A3. Suivez les instructions du P.P.</w:t>
      </w:r>
    </w:p>
    <w:p w:rsidR="001A55F3" w:rsidRPr="006C428D" w:rsidRDefault="002B50AF" w:rsidP="001B6CFB">
      <w:pPr>
        <w:pStyle w:val="Standard"/>
        <w:numPr>
          <w:ilvl w:val="0"/>
          <w:numId w:val="10"/>
        </w:numPr>
        <w:jc w:val="both"/>
        <w:rPr>
          <w:rFonts w:asciiTheme="minorHAnsi" w:hAnsiTheme="minorHAnsi"/>
          <w:i/>
          <w:color w:val="7F7F7F" w:themeColor="text1" w:themeTint="80"/>
        </w:rPr>
      </w:pPr>
      <w:r w:rsidRPr="006C428D">
        <w:rPr>
          <w:rFonts w:asciiTheme="minorHAnsi" w:hAnsiTheme="minorHAnsi"/>
          <w:i/>
          <w:color w:val="000000" w:themeColor="text1"/>
          <w:u w:val="single"/>
        </w:rPr>
        <w:t>Adressage Absolue :</w:t>
      </w:r>
      <w:r w:rsidR="003A52D7" w:rsidRPr="006C428D">
        <w:rPr>
          <w:rFonts w:asciiTheme="minorHAnsi" w:hAnsiTheme="minorHAnsi"/>
          <w:i/>
          <w:color w:val="000000" w:themeColor="text1"/>
        </w:rPr>
        <w:t xml:space="preserve"> </w:t>
      </w:r>
      <w:r w:rsidR="003A52D7" w:rsidRPr="006C428D">
        <w:rPr>
          <w:rFonts w:asciiTheme="minorHAnsi" w:hAnsiTheme="minorHAnsi"/>
          <w:i/>
          <w:color w:val="7F7F7F" w:themeColor="text1" w:themeTint="80"/>
        </w:rPr>
        <w:t xml:space="preserve">Dans cet exercice, vous voudrez multiplier chacune des </w:t>
      </w:r>
      <w:r w:rsidR="003940AB">
        <w:rPr>
          <w:rFonts w:asciiTheme="minorHAnsi" w:hAnsiTheme="minorHAnsi"/>
          <w:i/>
          <w:color w:val="7F7F7F" w:themeColor="text1" w:themeTint="80"/>
        </w:rPr>
        <w:t>cellules</w:t>
      </w:r>
      <w:r w:rsidR="003A52D7" w:rsidRPr="006C428D">
        <w:rPr>
          <w:rFonts w:asciiTheme="minorHAnsi" w:hAnsiTheme="minorHAnsi"/>
          <w:i/>
          <w:color w:val="7F7F7F" w:themeColor="text1" w:themeTint="80"/>
        </w:rPr>
        <w:t xml:space="preserve"> avec la</w:t>
      </w:r>
      <w:r w:rsidR="003940AB">
        <w:rPr>
          <w:rFonts w:asciiTheme="minorHAnsi" w:hAnsiTheme="minorHAnsi"/>
          <w:i/>
          <w:color w:val="7F7F7F" w:themeColor="text1" w:themeTint="80"/>
        </w:rPr>
        <w:t xml:space="preserve"> cellule</w:t>
      </w:r>
      <w:r w:rsidR="003A52D7" w:rsidRPr="006C428D">
        <w:rPr>
          <w:rFonts w:asciiTheme="minorHAnsi" w:hAnsiTheme="minorHAnsi"/>
          <w:i/>
          <w:color w:val="7F7F7F" w:themeColor="text1" w:themeTint="80"/>
        </w:rPr>
        <w:t xml:space="preserve"> B11 sans avoir à réécrire la formule à chaque endroit. Suivre </w:t>
      </w:r>
      <w:r w:rsidR="005912D3" w:rsidRPr="006C428D">
        <w:rPr>
          <w:rFonts w:asciiTheme="minorHAnsi" w:hAnsiTheme="minorHAnsi"/>
          <w:i/>
          <w:color w:val="7F7F7F" w:themeColor="text1" w:themeTint="80"/>
        </w:rPr>
        <w:t>les instructions</w:t>
      </w:r>
      <w:r w:rsidR="003A52D7" w:rsidRPr="006C428D">
        <w:rPr>
          <w:rFonts w:asciiTheme="minorHAnsi" w:hAnsiTheme="minorHAnsi"/>
          <w:i/>
          <w:color w:val="7F7F7F" w:themeColor="text1" w:themeTint="80"/>
        </w:rPr>
        <w:t xml:space="preserve"> du P.P.</w:t>
      </w:r>
      <w:r w:rsidR="005912D3" w:rsidRPr="006C428D">
        <w:rPr>
          <w:rFonts w:asciiTheme="minorHAnsi" w:hAnsiTheme="minorHAnsi"/>
          <w:i/>
          <w:color w:val="7F7F7F" w:themeColor="text1" w:themeTint="80"/>
        </w:rPr>
        <w:t xml:space="preserve"> =1*$B10</w:t>
      </w:r>
    </w:p>
    <w:p w:rsidR="006F2EE3" w:rsidRDefault="00C859F1" w:rsidP="008804C0">
      <w:pPr>
        <w:pStyle w:val="Titre2"/>
        <w:rPr>
          <w:color w:val="auto"/>
        </w:rPr>
      </w:pPr>
      <w:r w:rsidRPr="008804C0">
        <w:rPr>
          <w:color w:val="auto"/>
        </w:rPr>
        <w:t>Commandes de si</w:t>
      </w:r>
    </w:p>
    <w:p w:rsidR="00A9246C" w:rsidRPr="008804C0" w:rsidRDefault="006F2EE3" w:rsidP="006F2EE3">
      <w:pPr>
        <w:jc w:val="both"/>
      </w:pPr>
      <w:r>
        <w:t>Permet de créer une formule qui adapte la réponse proposée si une logique définie est considérée vrai ou fausse.</w:t>
      </w:r>
      <w:r w:rsidR="002B5C72">
        <w:t xml:space="preserve"> Peut inclure jusqu’à 7 niveaux de « SI » par formule.</w:t>
      </w:r>
      <w:r w:rsidR="00C859F1" w:rsidRPr="008804C0">
        <w:t xml:space="preserve"> </w:t>
      </w:r>
    </w:p>
    <w:p w:rsidR="008804C0" w:rsidRPr="007C5781" w:rsidRDefault="006041F3" w:rsidP="006041F3">
      <w:pPr>
        <w:pStyle w:val="Titre2"/>
        <w:rPr>
          <w:rStyle w:val="Sous-titreCar"/>
          <w:color w:val="7F7F7F" w:themeColor="text1" w:themeTint="80"/>
        </w:rPr>
      </w:pPr>
      <w:r w:rsidRPr="007C5781">
        <w:rPr>
          <w:rStyle w:val="Sous-titreCar"/>
          <w:color w:val="7F7F7F" w:themeColor="text1" w:themeTint="80"/>
        </w:rPr>
        <w:t>Exercice</w:t>
      </w:r>
    </w:p>
    <w:p w:rsidR="006041F3" w:rsidRPr="006041F3" w:rsidRDefault="006041F3" w:rsidP="006041F3">
      <w:pPr>
        <w:pStyle w:val="Sous-titre"/>
        <w:rPr>
          <w:color w:val="7F7F7F" w:themeColor="text1" w:themeTint="80"/>
        </w:rPr>
      </w:pPr>
      <w:r w:rsidRPr="006041F3">
        <w:rPr>
          <w:color w:val="7F7F7F" w:themeColor="text1" w:themeTint="80"/>
        </w:rPr>
        <w:t>Mise en situation</w:t>
      </w:r>
    </w:p>
    <w:p w:rsidR="00F05673" w:rsidRPr="006041F3" w:rsidRDefault="00F05673" w:rsidP="008804C0">
      <w:pPr>
        <w:pStyle w:val="Standard"/>
        <w:jc w:val="both"/>
        <w:rPr>
          <w:rFonts w:asciiTheme="minorHAnsi" w:hAnsiTheme="minorHAnsi"/>
          <w:i/>
          <w:color w:val="7F7F7F" w:themeColor="text1" w:themeTint="80"/>
        </w:rPr>
      </w:pPr>
      <w:r w:rsidRPr="006041F3">
        <w:rPr>
          <w:rFonts w:asciiTheme="minorHAnsi" w:hAnsiTheme="minorHAnsi"/>
          <w:i/>
          <w:color w:val="7F7F7F" w:themeColor="text1" w:themeTint="80"/>
        </w:rPr>
        <w:t>Vous gérez un évènement pour lequel le prix d’entrée pour les mineurs est de 10$ et pour les adultes 20$. Afin de maximiser votre productivité vous aimeriez qu’Excel puisse vous dire spontanément quels seront les prix pour les participants qui y sont inscrit.</w:t>
      </w:r>
    </w:p>
    <w:p w:rsidR="00A9246C" w:rsidRPr="006041F3" w:rsidRDefault="00A9246C" w:rsidP="008804C0">
      <w:pPr>
        <w:pStyle w:val="Standard"/>
        <w:numPr>
          <w:ilvl w:val="0"/>
          <w:numId w:val="11"/>
        </w:numPr>
        <w:rPr>
          <w:rFonts w:asciiTheme="minorHAnsi" w:hAnsiTheme="minorHAnsi"/>
          <w:i/>
          <w:color w:val="7F7F7F" w:themeColor="text1" w:themeTint="80"/>
        </w:rPr>
      </w:pPr>
      <w:r w:rsidRPr="006041F3">
        <w:rPr>
          <w:rFonts w:asciiTheme="minorHAnsi" w:hAnsiTheme="minorHAnsi"/>
          <w:i/>
          <w:color w:val="7F7F7F" w:themeColor="text1" w:themeTint="80"/>
        </w:rPr>
        <w:t>Faire l’exercice proposé dans la P.P.</w:t>
      </w:r>
    </w:p>
    <w:p w:rsidR="00015CA8" w:rsidRDefault="008804C0" w:rsidP="004F1E4C">
      <w:pPr>
        <w:pStyle w:val="Standard"/>
        <w:numPr>
          <w:ilvl w:val="0"/>
          <w:numId w:val="11"/>
        </w:numPr>
        <w:jc w:val="both"/>
        <w:rPr>
          <w:rFonts w:asciiTheme="minorHAnsi" w:hAnsiTheme="minorHAnsi"/>
          <w:i/>
          <w:color w:val="7F7F7F" w:themeColor="text1" w:themeTint="80"/>
        </w:rPr>
      </w:pPr>
      <w:r w:rsidRPr="006041F3">
        <w:rPr>
          <w:rFonts w:asciiTheme="minorHAnsi" w:hAnsiTheme="minorHAnsi"/>
          <w:i/>
          <w:color w:val="7F7F7F" w:themeColor="text1" w:themeTint="80"/>
        </w:rPr>
        <w:t>Formule : =</w:t>
      </w:r>
      <w:proofErr w:type="gramStart"/>
      <w:r w:rsidRPr="006041F3">
        <w:rPr>
          <w:rFonts w:asciiTheme="minorHAnsi" w:hAnsiTheme="minorHAnsi"/>
          <w:i/>
          <w:color w:val="7F7F7F" w:themeColor="text1" w:themeTint="80"/>
        </w:rPr>
        <w:t>SI(</w:t>
      </w:r>
      <w:proofErr w:type="gramEnd"/>
      <w:r w:rsidRPr="006041F3">
        <w:rPr>
          <w:rFonts w:asciiTheme="minorHAnsi" w:hAnsiTheme="minorHAnsi"/>
          <w:i/>
          <w:color w:val="7F7F7F" w:themeColor="text1" w:themeTint="80"/>
        </w:rPr>
        <w:t>B4&lt;18;Prix_Enfant;Prix_Adulte)  +  Adressage relatif dans les autres cases.</w:t>
      </w:r>
    </w:p>
    <w:p w:rsidR="00B32C66" w:rsidRDefault="00B32C66" w:rsidP="004F1E4C">
      <w:pPr>
        <w:pStyle w:val="Titre2"/>
        <w:jc w:val="both"/>
        <w:rPr>
          <w:color w:val="auto"/>
          <w:sz w:val="32"/>
          <w:u w:val="single"/>
        </w:rPr>
      </w:pPr>
      <w:r>
        <w:rPr>
          <w:color w:val="auto"/>
          <w:sz w:val="32"/>
          <w:u w:val="single"/>
        </w:rPr>
        <w:t>Les graphiques :</w:t>
      </w:r>
    </w:p>
    <w:p w:rsidR="00B32C66" w:rsidRPr="00CC77F2" w:rsidRDefault="00025C50" w:rsidP="004F1E4C">
      <w:pPr>
        <w:pStyle w:val="Titre2"/>
        <w:jc w:val="both"/>
        <w:rPr>
          <w:color w:val="auto"/>
        </w:rPr>
      </w:pPr>
      <w:r>
        <w:rPr>
          <w:color w:val="auto"/>
        </w:rPr>
        <w:t>Repérer la fonction.</w:t>
      </w:r>
    </w:p>
    <w:p w:rsidR="00CC77F2" w:rsidRDefault="00CC77F2" w:rsidP="004F1E4C">
      <w:pPr>
        <w:jc w:val="both"/>
      </w:pPr>
      <w:r>
        <w:t>Pour insérer un nouveau graphique c’est plutôt simple (Suivre la procédure du P.P.). Par contre, il faut bien choisir le type de graphique qui représentera le mieux ce que vous voulez présenter (Pour plus d’infos sur les types de graphiques et leurs fonctions premières demandez à Google, ça lui fera plaisir de vous répondre).</w:t>
      </w:r>
    </w:p>
    <w:p w:rsidR="00185B14" w:rsidRDefault="00185B14" w:rsidP="004F1E4C">
      <w:pPr>
        <w:pStyle w:val="Titre2"/>
        <w:jc w:val="both"/>
        <w:rPr>
          <w:color w:val="auto"/>
        </w:rPr>
      </w:pPr>
      <w:r w:rsidRPr="00185B14">
        <w:rPr>
          <w:color w:val="auto"/>
        </w:rPr>
        <w:t>Vous devez définir l’es</w:t>
      </w:r>
      <w:r>
        <w:rPr>
          <w:color w:val="auto"/>
        </w:rPr>
        <w:t>pace de cueillette des données</w:t>
      </w:r>
      <w:r w:rsidR="004F1E4C">
        <w:rPr>
          <w:color w:val="auto"/>
        </w:rPr>
        <w:t>.</w:t>
      </w:r>
    </w:p>
    <w:p w:rsidR="004F1E4C" w:rsidRDefault="00BA0F52" w:rsidP="004F1E4C">
      <w:pPr>
        <w:jc w:val="both"/>
      </w:pPr>
      <w:r w:rsidRPr="00185B14">
        <w:t>Vous pouvez inclure directement vos titres, ils s’ajouteront automatiquement</w:t>
      </w:r>
      <w:r w:rsidR="00185B14">
        <w:t xml:space="preserve"> au graphique sans autre manipulation de vitre pars. Pour que cela fonctionne, la direction du tableau (Axe des X et Y) doit refléter la direction du graphique sinon il y aura confusion dans l’utilisation des données que vous avez entrées : </w:t>
      </w:r>
      <w:r w:rsidR="004F1E4C">
        <w:t>ils pourraient</w:t>
      </w:r>
      <w:r w:rsidR="00185B14">
        <w:t xml:space="preserve"> être inversées.</w:t>
      </w:r>
      <w:r w:rsidR="009A39EC" w:rsidRPr="009A39EC">
        <w:t xml:space="preserve"> </w:t>
      </w:r>
      <w:r w:rsidR="009A39EC">
        <w:t xml:space="preserve">Vous pouvez essayer à quelques reprises. </w:t>
      </w:r>
    </w:p>
    <w:p w:rsidR="004F1E4C" w:rsidRDefault="004F1E4C" w:rsidP="004F1E4C">
      <w:pPr>
        <w:pStyle w:val="Titre2"/>
        <w:jc w:val="both"/>
        <w:rPr>
          <w:color w:val="auto"/>
        </w:rPr>
      </w:pPr>
      <w:r w:rsidRPr="004F1E4C">
        <w:rPr>
          <w:color w:val="auto"/>
        </w:rPr>
        <w:lastRenderedPageBreak/>
        <w:t>Choisir le type de graphique.</w:t>
      </w:r>
    </w:p>
    <w:p w:rsidR="004F1E4C" w:rsidRDefault="004F1E4C" w:rsidP="004F1E4C">
      <w:pPr>
        <w:jc w:val="both"/>
      </w:pPr>
      <w:r>
        <w:t>Dans ce cas-ci, il est préférable de prendre un graphique en secteurs</w:t>
      </w:r>
      <w:r w:rsidR="001430F2">
        <w:t xml:space="preserve"> (2D standard)</w:t>
      </w:r>
      <w:r>
        <w:t xml:space="preserve">, il </w:t>
      </w:r>
      <w:r w:rsidR="00302288">
        <w:t>représente mieux un rapport de proportion</w:t>
      </w:r>
      <w:r>
        <w:t>. Le but du graphique est évidement d’offrir un support visuel rapide à l’analyse d’un tableau de données ou d’une combinaison de tableaux. S’il n’est pas plus facile d</w:t>
      </w:r>
      <w:r w:rsidR="008A1185">
        <w:t xml:space="preserve">e se faire une idée d’une situation ou d’une problématique avec le graphique, c’est que celui-ci n’a pas rempli </w:t>
      </w:r>
      <w:r w:rsidR="005E192D">
        <w:t>sa mission et est donc inutile.</w:t>
      </w:r>
    </w:p>
    <w:p w:rsidR="005E192D" w:rsidRDefault="005E192D" w:rsidP="005E192D">
      <w:pPr>
        <w:pStyle w:val="Titre2"/>
        <w:rPr>
          <w:color w:val="auto"/>
        </w:rPr>
      </w:pPr>
      <w:r w:rsidRPr="005E192D">
        <w:rPr>
          <w:color w:val="auto"/>
        </w:rPr>
        <w:t>Mise en forme d’un graphique.</w:t>
      </w:r>
    </w:p>
    <w:p w:rsidR="00B32C66" w:rsidRDefault="00760631" w:rsidP="00F434CB">
      <w:pPr>
        <w:jc w:val="both"/>
      </w:pPr>
      <w:r>
        <w:t>La majorité des outils de mise en forme d’un graphique ce trouve dans l’onglet « outils de graphique » qui apparait au moment où vo</w:t>
      </w:r>
      <w:r w:rsidR="002F2EFF">
        <w:t>us sélectionnez votre graphique.</w:t>
      </w:r>
      <w:r w:rsidR="00F434CB">
        <w:t xml:space="preserve"> Les options de mise en forme se divisent en trois sous-catégories : Création – Disposition – Mise en forme. Un</w:t>
      </w:r>
      <w:r w:rsidR="007C5781">
        <w:t>e</w:t>
      </w:r>
      <w:r w:rsidR="00F434CB">
        <w:t xml:space="preserve"> multitude de possibilités d’offrent à vous, jouer avec ceux-ci pour les découvrir.</w:t>
      </w:r>
    </w:p>
    <w:p w:rsidR="00090ADD" w:rsidRDefault="00090ADD" w:rsidP="00090ADD">
      <w:pPr>
        <w:pStyle w:val="Titre2"/>
        <w:jc w:val="both"/>
        <w:rPr>
          <w:color w:val="auto"/>
        </w:rPr>
      </w:pPr>
      <w:r w:rsidRPr="00651534">
        <w:rPr>
          <w:color w:val="auto"/>
        </w:rPr>
        <w:t>Mise en forme manuelle</w:t>
      </w:r>
    </w:p>
    <w:p w:rsidR="00090ADD" w:rsidRDefault="00090ADD" w:rsidP="00090ADD">
      <w:pPr>
        <w:jc w:val="both"/>
      </w:pPr>
      <w:r>
        <w:t>Il est possible de faire de la mise en forme manuel c’est très simple mais il y a beaucoup d’options (Voir P.P.). Le menu qui en sortira sera différent tout dépendant de l’élément sur lequel vous avez cliqué</w:t>
      </w:r>
    </w:p>
    <w:p w:rsidR="00090ADD" w:rsidRDefault="007C5781" w:rsidP="00090ADD">
      <w:pPr>
        <w:pStyle w:val="Titre2"/>
        <w:jc w:val="both"/>
      </w:pPr>
      <w:r w:rsidRPr="00AE2AE7">
        <w:rPr>
          <w:i/>
          <w:color w:val="808080" w:themeColor="background1" w:themeShade="80"/>
        </w:rPr>
        <w:t>Exercice :</w:t>
      </w:r>
    </w:p>
    <w:p w:rsidR="007C5781" w:rsidRPr="00AE2AE7" w:rsidRDefault="007C5781" w:rsidP="007C5781">
      <w:pPr>
        <w:pStyle w:val="Sous-titre"/>
        <w:jc w:val="both"/>
        <w:rPr>
          <w:color w:val="808080" w:themeColor="background1" w:themeShade="80"/>
        </w:rPr>
      </w:pPr>
      <w:r w:rsidRPr="00AE2AE7">
        <w:rPr>
          <w:color w:val="808080" w:themeColor="background1" w:themeShade="80"/>
        </w:rPr>
        <w:t>Mise en situation</w:t>
      </w:r>
    </w:p>
    <w:p w:rsidR="007C5781" w:rsidRDefault="00836A09" w:rsidP="007C5781">
      <w:pPr>
        <w:jc w:val="both"/>
        <w:rPr>
          <w:rFonts w:cs="Arial"/>
          <w:i/>
          <w:color w:val="808080" w:themeColor="background1" w:themeShade="80"/>
        </w:rPr>
      </w:pPr>
      <w:r>
        <w:rPr>
          <w:rFonts w:cs="Arial"/>
          <w:i/>
          <w:color w:val="808080" w:themeColor="background1" w:themeShade="80"/>
        </w:rPr>
        <w:t>Vous travaillez pour le Gouvernement du Québec, on vous demande de présenter un graphique démontrant l’évolution du</w:t>
      </w:r>
      <w:r w:rsidR="00FA7EAA">
        <w:rPr>
          <w:rFonts w:cs="Arial"/>
          <w:i/>
          <w:color w:val="808080" w:themeColor="background1" w:themeShade="80"/>
        </w:rPr>
        <w:t xml:space="preserve"> revenu primaire des ménages québécois</w:t>
      </w:r>
      <w:r>
        <w:rPr>
          <w:rFonts w:cs="Arial"/>
          <w:i/>
          <w:color w:val="808080" w:themeColor="background1" w:themeShade="80"/>
        </w:rPr>
        <w:t xml:space="preserve"> entre les années 2</w:t>
      </w:r>
      <w:r w:rsidR="00627D5B">
        <w:rPr>
          <w:rFonts w:cs="Arial"/>
          <w:i/>
          <w:color w:val="808080" w:themeColor="background1" w:themeShade="80"/>
        </w:rPr>
        <w:t>007 et 2011</w:t>
      </w:r>
      <w:r w:rsidR="00B64C6A">
        <w:rPr>
          <w:rFonts w:cs="Arial"/>
          <w:i/>
          <w:color w:val="808080" w:themeColor="background1" w:themeShade="80"/>
        </w:rPr>
        <w:t xml:space="preserve"> en comparaison avec celui des canadiens </w:t>
      </w:r>
      <w:r>
        <w:rPr>
          <w:rFonts w:cs="Arial"/>
          <w:i/>
          <w:color w:val="808080" w:themeColor="background1" w:themeShade="80"/>
        </w:rPr>
        <w:t>pour les mêmes années.</w:t>
      </w:r>
    </w:p>
    <w:p w:rsidR="00836A09" w:rsidRDefault="00836A09" w:rsidP="007C5781">
      <w:pPr>
        <w:jc w:val="both"/>
        <w:rPr>
          <w:rFonts w:cs="Arial"/>
          <w:i/>
          <w:color w:val="808080" w:themeColor="background1" w:themeShade="80"/>
        </w:rPr>
      </w:pPr>
      <w:r>
        <w:rPr>
          <w:rFonts w:cs="Arial"/>
          <w:i/>
          <w:color w:val="808080" w:themeColor="background1" w:themeShade="80"/>
        </w:rPr>
        <w:t xml:space="preserve">Toutes les données dont vous avez besoin se </w:t>
      </w:r>
      <w:r w:rsidR="009F1C48">
        <w:rPr>
          <w:rFonts w:cs="Arial"/>
          <w:i/>
          <w:color w:val="808080" w:themeColor="background1" w:themeShade="80"/>
        </w:rPr>
        <w:t xml:space="preserve">trouvent </w:t>
      </w:r>
      <w:r w:rsidR="00CA4E70">
        <w:rPr>
          <w:rFonts w:cs="Arial"/>
          <w:i/>
          <w:color w:val="808080" w:themeColor="background1" w:themeShade="80"/>
        </w:rPr>
        <w:t>aux adresses suivantes</w:t>
      </w:r>
      <w:r>
        <w:rPr>
          <w:rFonts w:cs="Arial"/>
          <w:i/>
          <w:color w:val="808080" w:themeColor="background1" w:themeShade="80"/>
        </w:rPr>
        <w:t> :</w:t>
      </w:r>
    </w:p>
    <w:p w:rsidR="00836A09" w:rsidRPr="00AE2AE7" w:rsidRDefault="00E50184" w:rsidP="00E50184">
      <w:pPr>
        <w:jc w:val="center"/>
        <w:rPr>
          <w:rFonts w:cs="Arial"/>
          <w:i/>
          <w:color w:val="808080" w:themeColor="background1" w:themeShade="80"/>
        </w:rPr>
      </w:pPr>
      <w:r w:rsidRPr="00E50184">
        <w:rPr>
          <w:rFonts w:cs="Arial"/>
          <w:i/>
        </w:rPr>
        <w:t>http://www.stat.gouv.qc.ca/donstat/econm_finnc/conjn_econm/revenu_personnel/rp_can-hab.htm</w:t>
      </w:r>
    </w:p>
    <w:p w:rsidR="007C5781" w:rsidRPr="00AE2AE7" w:rsidRDefault="007C5781" w:rsidP="007C5781">
      <w:pPr>
        <w:pStyle w:val="Sous-titre"/>
        <w:jc w:val="both"/>
        <w:rPr>
          <w:color w:val="808080" w:themeColor="background1" w:themeShade="80"/>
        </w:rPr>
      </w:pPr>
      <w:r w:rsidRPr="00AE2AE7">
        <w:rPr>
          <w:color w:val="808080" w:themeColor="background1" w:themeShade="80"/>
        </w:rPr>
        <w:t>Dynamique</w:t>
      </w:r>
    </w:p>
    <w:p w:rsidR="007C5781" w:rsidRPr="00AE2AE7" w:rsidRDefault="007C5781" w:rsidP="007C5781">
      <w:pPr>
        <w:jc w:val="both"/>
        <w:rPr>
          <w:rFonts w:cs="Arial"/>
          <w:i/>
          <w:color w:val="808080" w:themeColor="background1" w:themeShade="80"/>
          <w:u w:val="single"/>
        </w:rPr>
      </w:pPr>
      <w:r w:rsidRPr="00AE2AE7">
        <w:rPr>
          <w:rFonts w:cs="Arial"/>
          <w:i/>
          <w:color w:val="808080" w:themeColor="background1" w:themeShade="80"/>
        </w:rPr>
        <w:t>En équipe de 2 ou 3 personnes</w:t>
      </w:r>
      <w:r>
        <w:rPr>
          <w:rFonts w:cs="Arial"/>
          <w:i/>
          <w:color w:val="808080" w:themeColor="background1" w:themeShade="80"/>
        </w:rPr>
        <w:t xml:space="preserve"> présentez un graphique répondant à la mise en situation proposée</w:t>
      </w:r>
      <w:r w:rsidRPr="00AE2AE7">
        <w:rPr>
          <w:rFonts w:cs="Arial"/>
          <w:i/>
          <w:color w:val="808080" w:themeColor="background1" w:themeShade="80"/>
        </w:rPr>
        <w:t>.</w:t>
      </w:r>
    </w:p>
    <w:p w:rsidR="00CA4E70" w:rsidRDefault="00CA4E70" w:rsidP="007C5781">
      <w:pPr>
        <w:jc w:val="both"/>
        <w:rPr>
          <w:rFonts w:cs="Arial"/>
          <w:i/>
          <w:color w:val="808080" w:themeColor="background1" w:themeShade="80"/>
        </w:rPr>
      </w:pPr>
      <w:r>
        <w:rPr>
          <w:rFonts w:cs="Arial"/>
          <w:i/>
          <w:color w:val="808080" w:themeColor="background1" w:themeShade="80"/>
        </w:rPr>
        <w:t>Conseil</w:t>
      </w:r>
      <w:r w:rsidR="00BD31C2">
        <w:rPr>
          <w:rFonts w:cs="Arial"/>
          <w:i/>
          <w:color w:val="808080" w:themeColor="background1" w:themeShade="80"/>
        </w:rPr>
        <w:t>s</w:t>
      </w:r>
      <w:r>
        <w:rPr>
          <w:rFonts w:cs="Arial"/>
          <w:i/>
          <w:color w:val="808080" w:themeColor="background1" w:themeShade="80"/>
        </w:rPr>
        <w:t> :</w:t>
      </w:r>
    </w:p>
    <w:p w:rsidR="00BB33DD" w:rsidRDefault="00BB33DD" w:rsidP="00BB33DD">
      <w:pPr>
        <w:pStyle w:val="Paragraphedeliste"/>
        <w:numPr>
          <w:ilvl w:val="0"/>
          <w:numId w:val="19"/>
        </w:numPr>
        <w:jc w:val="both"/>
        <w:rPr>
          <w:rFonts w:cs="Arial"/>
          <w:i/>
          <w:color w:val="808080" w:themeColor="background1" w:themeShade="80"/>
        </w:rPr>
      </w:pPr>
      <w:r>
        <w:rPr>
          <w:rFonts w:cs="Arial"/>
          <w:i/>
          <w:color w:val="808080" w:themeColor="background1" w:themeShade="80"/>
        </w:rPr>
        <w:t>Portez attention au tableau que vous allez faire.</w:t>
      </w:r>
    </w:p>
    <w:p w:rsidR="00EB3583" w:rsidRPr="00BB33DD" w:rsidRDefault="00EB3583" w:rsidP="00BB33DD">
      <w:pPr>
        <w:pStyle w:val="Paragraphedeliste"/>
        <w:numPr>
          <w:ilvl w:val="0"/>
          <w:numId w:val="19"/>
        </w:numPr>
        <w:jc w:val="both"/>
        <w:rPr>
          <w:rFonts w:cs="Arial"/>
          <w:i/>
          <w:color w:val="808080" w:themeColor="background1" w:themeShade="80"/>
        </w:rPr>
      </w:pPr>
      <w:r>
        <w:rPr>
          <w:rFonts w:cs="Arial"/>
          <w:i/>
          <w:color w:val="808080" w:themeColor="background1" w:themeShade="80"/>
        </w:rPr>
        <w:t>Choisir le bon type de graphique, informez-vous.</w:t>
      </w:r>
    </w:p>
    <w:p w:rsidR="007C5781" w:rsidRDefault="007C5781" w:rsidP="00732E2E">
      <w:pPr>
        <w:jc w:val="both"/>
        <w:rPr>
          <w:rFonts w:cs="Arial"/>
          <w:i/>
          <w:color w:val="808080" w:themeColor="background1" w:themeShade="80"/>
        </w:rPr>
      </w:pPr>
      <w:r w:rsidRPr="00AE2AE7">
        <w:rPr>
          <w:rFonts w:cs="Arial"/>
          <w:i/>
          <w:color w:val="808080" w:themeColor="background1" w:themeShade="80"/>
        </w:rPr>
        <w:t xml:space="preserve">Ce que doit contenir le </w:t>
      </w:r>
      <w:r w:rsidR="00F338CC">
        <w:rPr>
          <w:rFonts w:cs="Arial"/>
          <w:i/>
          <w:color w:val="808080" w:themeColor="background1" w:themeShade="80"/>
        </w:rPr>
        <w:t>graphique</w:t>
      </w:r>
      <w:r w:rsidRPr="00AE2AE7">
        <w:rPr>
          <w:rFonts w:cs="Arial"/>
          <w:i/>
          <w:color w:val="808080" w:themeColor="background1" w:themeShade="80"/>
        </w:rPr>
        <w:t> :</w:t>
      </w:r>
    </w:p>
    <w:p w:rsidR="00732E2E" w:rsidRDefault="000D4CF1" w:rsidP="00732E2E">
      <w:pPr>
        <w:pStyle w:val="Paragraphedeliste"/>
        <w:numPr>
          <w:ilvl w:val="0"/>
          <w:numId w:val="20"/>
        </w:numPr>
        <w:jc w:val="both"/>
        <w:rPr>
          <w:rFonts w:cs="Arial"/>
          <w:i/>
          <w:color w:val="808080" w:themeColor="background1" w:themeShade="80"/>
        </w:rPr>
      </w:pPr>
      <w:r>
        <w:rPr>
          <w:rFonts w:cs="Arial"/>
          <w:i/>
          <w:color w:val="808080" w:themeColor="background1" w:themeShade="80"/>
        </w:rPr>
        <w:t>Un titre</w:t>
      </w:r>
      <w:r w:rsidR="00A809FF">
        <w:rPr>
          <w:rFonts w:cs="Arial"/>
          <w:i/>
          <w:color w:val="808080" w:themeColor="background1" w:themeShade="80"/>
        </w:rPr>
        <w:t xml:space="preserve"> (Police Arial);</w:t>
      </w:r>
    </w:p>
    <w:p w:rsidR="000D4CF1" w:rsidRDefault="000D4CF1" w:rsidP="00732E2E">
      <w:pPr>
        <w:pStyle w:val="Paragraphedeliste"/>
        <w:numPr>
          <w:ilvl w:val="0"/>
          <w:numId w:val="20"/>
        </w:numPr>
        <w:jc w:val="both"/>
        <w:rPr>
          <w:rFonts w:cs="Arial"/>
          <w:i/>
          <w:color w:val="808080" w:themeColor="background1" w:themeShade="80"/>
        </w:rPr>
      </w:pPr>
      <w:r>
        <w:rPr>
          <w:rFonts w:cs="Arial"/>
          <w:i/>
          <w:color w:val="808080" w:themeColor="background1" w:themeShade="80"/>
        </w:rPr>
        <w:t>Une légende</w:t>
      </w:r>
      <w:r w:rsidR="00A809FF">
        <w:rPr>
          <w:rFonts w:cs="Arial"/>
          <w:i/>
          <w:color w:val="808080" w:themeColor="background1" w:themeShade="80"/>
        </w:rPr>
        <w:t xml:space="preserve"> (Police Time New Roman);</w:t>
      </w:r>
    </w:p>
    <w:p w:rsidR="00A809FF" w:rsidRDefault="00A809FF" w:rsidP="00732E2E">
      <w:pPr>
        <w:pStyle w:val="Paragraphedeliste"/>
        <w:numPr>
          <w:ilvl w:val="0"/>
          <w:numId w:val="20"/>
        </w:numPr>
        <w:jc w:val="both"/>
        <w:rPr>
          <w:rFonts w:cs="Arial"/>
          <w:i/>
          <w:color w:val="808080" w:themeColor="background1" w:themeShade="80"/>
        </w:rPr>
      </w:pPr>
      <w:r>
        <w:rPr>
          <w:rFonts w:cs="Arial"/>
          <w:i/>
          <w:color w:val="808080" w:themeColor="background1" w:themeShade="80"/>
        </w:rPr>
        <w:t>Les années dans l’axe des X;</w:t>
      </w:r>
    </w:p>
    <w:p w:rsidR="00A809FF" w:rsidRDefault="00A809FF" w:rsidP="00732E2E">
      <w:pPr>
        <w:pStyle w:val="Paragraphedeliste"/>
        <w:numPr>
          <w:ilvl w:val="0"/>
          <w:numId w:val="20"/>
        </w:numPr>
        <w:jc w:val="both"/>
        <w:rPr>
          <w:rFonts w:cs="Arial"/>
          <w:i/>
          <w:color w:val="808080" w:themeColor="background1" w:themeShade="80"/>
        </w:rPr>
      </w:pPr>
      <w:r>
        <w:rPr>
          <w:rFonts w:cs="Arial"/>
          <w:i/>
          <w:color w:val="808080" w:themeColor="background1" w:themeShade="80"/>
        </w:rPr>
        <w:lastRenderedPageBreak/>
        <w:t>Les revenus dans l’axe des Y;</w:t>
      </w:r>
    </w:p>
    <w:p w:rsidR="00090ADD" w:rsidRDefault="00090ADD" w:rsidP="00732E2E">
      <w:pPr>
        <w:pStyle w:val="Paragraphedeliste"/>
        <w:numPr>
          <w:ilvl w:val="0"/>
          <w:numId w:val="20"/>
        </w:numPr>
        <w:jc w:val="both"/>
        <w:rPr>
          <w:rFonts w:cs="Arial"/>
          <w:i/>
          <w:color w:val="808080" w:themeColor="background1" w:themeShade="80"/>
        </w:rPr>
      </w:pPr>
      <w:r>
        <w:rPr>
          <w:rFonts w:cs="Arial"/>
          <w:i/>
          <w:color w:val="808080" w:themeColor="background1" w:themeShade="80"/>
        </w:rPr>
        <w:t>Le font (Zone graphique) devra contenir une t</w:t>
      </w:r>
      <w:bookmarkStart w:id="0" w:name="_GoBack"/>
      <w:bookmarkEnd w:id="0"/>
      <w:r>
        <w:rPr>
          <w:rFonts w:cs="Arial"/>
          <w:i/>
          <w:color w:val="808080" w:themeColor="background1" w:themeShade="80"/>
        </w:rPr>
        <w:t>exture;</w:t>
      </w:r>
    </w:p>
    <w:p w:rsidR="00A809FF" w:rsidRDefault="00A809FF" w:rsidP="00732E2E">
      <w:pPr>
        <w:pStyle w:val="Paragraphedeliste"/>
        <w:numPr>
          <w:ilvl w:val="0"/>
          <w:numId w:val="20"/>
        </w:numPr>
        <w:jc w:val="both"/>
        <w:rPr>
          <w:rFonts w:cs="Arial"/>
          <w:i/>
          <w:color w:val="808080" w:themeColor="background1" w:themeShade="80"/>
        </w:rPr>
      </w:pPr>
      <w:r>
        <w:rPr>
          <w:rFonts w:cs="Arial"/>
          <w:i/>
          <w:color w:val="808080" w:themeColor="background1" w:themeShade="80"/>
        </w:rPr>
        <w:t>Le cadre du graphique doit avoir une ombre;</w:t>
      </w:r>
    </w:p>
    <w:p w:rsidR="00A42CD8" w:rsidRDefault="00A42CD8" w:rsidP="00732E2E">
      <w:pPr>
        <w:pStyle w:val="Paragraphedeliste"/>
        <w:numPr>
          <w:ilvl w:val="0"/>
          <w:numId w:val="20"/>
        </w:numPr>
        <w:jc w:val="both"/>
        <w:rPr>
          <w:rFonts w:cs="Arial"/>
          <w:i/>
          <w:color w:val="808080" w:themeColor="background1" w:themeShade="80"/>
        </w:rPr>
      </w:pPr>
      <w:r>
        <w:rPr>
          <w:rFonts w:cs="Arial"/>
          <w:i/>
          <w:color w:val="808080" w:themeColor="background1" w:themeShade="80"/>
        </w:rPr>
        <w:t xml:space="preserve">La couleur du Québec sera </w:t>
      </w:r>
      <w:r w:rsidR="00A809FF">
        <w:rPr>
          <w:rFonts w:cs="Arial"/>
          <w:i/>
          <w:color w:val="808080" w:themeColor="background1" w:themeShade="80"/>
        </w:rPr>
        <w:t>;</w:t>
      </w:r>
    </w:p>
    <w:tbl>
      <w:tblPr>
        <w:tblW w:w="2400" w:type="dxa"/>
        <w:tblInd w:w="55" w:type="dxa"/>
        <w:tblCellMar>
          <w:left w:w="70" w:type="dxa"/>
          <w:right w:w="70" w:type="dxa"/>
        </w:tblCellMar>
        <w:tblLook w:val="04A0" w:firstRow="1" w:lastRow="0" w:firstColumn="1" w:lastColumn="0" w:noHBand="0" w:noVBand="1"/>
      </w:tblPr>
      <w:tblGrid>
        <w:gridCol w:w="1200"/>
        <w:gridCol w:w="1200"/>
      </w:tblGrid>
      <w:tr w:rsidR="00651534" w:rsidRPr="00651534" w:rsidTr="00651534">
        <w:trPr>
          <w:trHeight w:val="300"/>
        </w:trPr>
        <w:tc>
          <w:tcPr>
            <w:tcW w:w="1200" w:type="dxa"/>
            <w:tcBorders>
              <w:top w:val="nil"/>
              <w:left w:val="nil"/>
              <w:bottom w:val="nil"/>
              <w:right w:val="nil"/>
            </w:tcBorders>
            <w:shd w:val="clear" w:color="000000" w:fill="215967"/>
            <w:noWrap/>
            <w:vAlign w:val="bottom"/>
            <w:hideMark/>
          </w:tcPr>
          <w:p w:rsidR="00651534" w:rsidRPr="00651534" w:rsidRDefault="00651534" w:rsidP="00651534">
            <w:pPr>
              <w:spacing w:after="0" w:line="240" w:lineRule="auto"/>
              <w:rPr>
                <w:rFonts w:ascii="Calibri" w:eastAsia="Times New Roman" w:hAnsi="Calibri" w:cs="Times New Roman"/>
                <w:color w:val="000000"/>
                <w:lang w:eastAsia="fr-CA"/>
              </w:rPr>
            </w:pPr>
            <w:r w:rsidRPr="00651534">
              <w:rPr>
                <w:rFonts w:ascii="Calibri" w:eastAsia="Times New Roman" w:hAnsi="Calibri" w:cs="Times New Roman"/>
                <w:color w:val="000000"/>
                <w:lang w:eastAsia="fr-CA"/>
              </w:rPr>
              <w:t> </w:t>
            </w:r>
          </w:p>
        </w:tc>
        <w:tc>
          <w:tcPr>
            <w:tcW w:w="1200" w:type="dxa"/>
            <w:tcBorders>
              <w:top w:val="nil"/>
              <w:left w:val="nil"/>
              <w:bottom w:val="nil"/>
              <w:right w:val="nil"/>
            </w:tcBorders>
            <w:shd w:val="clear" w:color="000000" w:fill="215967"/>
            <w:noWrap/>
            <w:vAlign w:val="bottom"/>
            <w:hideMark/>
          </w:tcPr>
          <w:p w:rsidR="00651534" w:rsidRPr="00651534" w:rsidRDefault="00651534" w:rsidP="00651534">
            <w:pPr>
              <w:spacing w:after="0" w:line="240" w:lineRule="auto"/>
              <w:rPr>
                <w:rFonts w:ascii="Calibri" w:eastAsia="Times New Roman" w:hAnsi="Calibri" w:cs="Times New Roman"/>
                <w:color w:val="000000"/>
                <w:lang w:eastAsia="fr-CA"/>
              </w:rPr>
            </w:pPr>
            <w:r w:rsidRPr="00651534">
              <w:rPr>
                <w:rFonts w:ascii="Calibri" w:eastAsia="Times New Roman" w:hAnsi="Calibri" w:cs="Times New Roman"/>
                <w:color w:val="000000"/>
                <w:lang w:eastAsia="fr-CA"/>
              </w:rPr>
              <w:t> </w:t>
            </w:r>
          </w:p>
        </w:tc>
      </w:tr>
    </w:tbl>
    <w:p w:rsidR="00A42CD8" w:rsidRDefault="00A42CD8" w:rsidP="00A42CD8">
      <w:pPr>
        <w:pStyle w:val="Paragraphedeliste"/>
        <w:jc w:val="both"/>
        <w:rPr>
          <w:rFonts w:cs="Arial"/>
          <w:i/>
          <w:color w:val="808080" w:themeColor="background1" w:themeShade="80"/>
        </w:rPr>
      </w:pPr>
    </w:p>
    <w:p w:rsidR="000D4CF1" w:rsidRDefault="00A42CD8" w:rsidP="00A42CD8">
      <w:pPr>
        <w:pStyle w:val="Paragraphedeliste"/>
        <w:numPr>
          <w:ilvl w:val="0"/>
          <w:numId w:val="20"/>
        </w:numPr>
        <w:jc w:val="both"/>
        <w:rPr>
          <w:rFonts w:cs="Arial"/>
          <w:i/>
          <w:color w:val="808080" w:themeColor="background1" w:themeShade="80"/>
        </w:rPr>
      </w:pPr>
      <w:r>
        <w:rPr>
          <w:rFonts w:cs="Arial"/>
          <w:i/>
          <w:color w:val="808080" w:themeColor="background1" w:themeShade="80"/>
        </w:rPr>
        <w:t>Ce</w:t>
      </w:r>
      <w:r w:rsidR="00651534">
        <w:rPr>
          <w:rFonts w:cs="Arial"/>
          <w:i/>
          <w:color w:val="808080" w:themeColor="background1" w:themeShade="80"/>
        </w:rPr>
        <w:t>l</w:t>
      </w:r>
      <w:r>
        <w:rPr>
          <w:rFonts w:cs="Arial"/>
          <w:i/>
          <w:color w:val="808080" w:themeColor="background1" w:themeShade="80"/>
        </w:rPr>
        <w:t>le</w:t>
      </w:r>
      <w:r w:rsidR="00651534">
        <w:rPr>
          <w:rFonts w:cs="Arial"/>
          <w:i/>
          <w:color w:val="808080" w:themeColor="background1" w:themeShade="80"/>
        </w:rPr>
        <w:t xml:space="preserve"> du Canada sera</w:t>
      </w:r>
      <w:r w:rsidR="00A809FF">
        <w:rPr>
          <w:rFonts w:cs="Arial"/>
          <w:i/>
          <w:color w:val="808080" w:themeColor="background1" w:themeShade="80"/>
        </w:rPr>
        <w:t>;</w:t>
      </w:r>
    </w:p>
    <w:tbl>
      <w:tblPr>
        <w:tblW w:w="2400" w:type="dxa"/>
        <w:tblInd w:w="55" w:type="dxa"/>
        <w:tblCellMar>
          <w:left w:w="70" w:type="dxa"/>
          <w:right w:w="70" w:type="dxa"/>
        </w:tblCellMar>
        <w:tblLook w:val="04A0" w:firstRow="1" w:lastRow="0" w:firstColumn="1" w:lastColumn="0" w:noHBand="0" w:noVBand="1"/>
      </w:tblPr>
      <w:tblGrid>
        <w:gridCol w:w="1200"/>
        <w:gridCol w:w="1200"/>
      </w:tblGrid>
      <w:tr w:rsidR="00651534" w:rsidRPr="00651534" w:rsidTr="00651534">
        <w:trPr>
          <w:trHeight w:val="300"/>
        </w:trPr>
        <w:tc>
          <w:tcPr>
            <w:tcW w:w="1200" w:type="dxa"/>
            <w:tcBorders>
              <w:top w:val="nil"/>
              <w:left w:val="nil"/>
              <w:bottom w:val="nil"/>
              <w:right w:val="nil"/>
            </w:tcBorders>
            <w:shd w:val="clear" w:color="000000" w:fill="974706"/>
            <w:noWrap/>
            <w:vAlign w:val="bottom"/>
            <w:hideMark/>
          </w:tcPr>
          <w:p w:rsidR="00651534" w:rsidRPr="00651534" w:rsidRDefault="00651534" w:rsidP="00651534">
            <w:pPr>
              <w:spacing w:after="0" w:line="240" w:lineRule="auto"/>
              <w:rPr>
                <w:rFonts w:ascii="Calibri" w:eastAsia="Times New Roman" w:hAnsi="Calibri" w:cs="Times New Roman"/>
                <w:color w:val="000000"/>
                <w:lang w:eastAsia="fr-CA"/>
              </w:rPr>
            </w:pPr>
            <w:r w:rsidRPr="00651534">
              <w:rPr>
                <w:rFonts w:ascii="Calibri" w:eastAsia="Times New Roman" w:hAnsi="Calibri" w:cs="Times New Roman"/>
                <w:color w:val="000000"/>
                <w:lang w:eastAsia="fr-CA"/>
              </w:rPr>
              <w:t> </w:t>
            </w:r>
          </w:p>
        </w:tc>
        <w:tc>
          <w:tcPr>
            <w:tcW w:w="1200" w:type="dxa"/>
            <w:tcBorders>
              <w:top w:val="nil"/>
              <w:left w:val="nil"/>
              <w:bottom w:val="nil"/>
              <w:right w:val="nil"/>
            </w:tcBorders>
            <w:shd w:val="clear" w:color="000000" w:fill="974706"/>
            <w:noWrap/>
            <w:vAlign w:val="bottom"/>
            <w:hideMark/>
          </w:tcPr>
          <w:p w:rsidR="00651534" w:rsidRPr="00651534" w:rsidRDefault="00651534" w:rsidP="00651534">
            <w:pPr>
              <w:spacing w:after="0" w:line="240" w:lineRule="auto"/>
              <w:rPr>
                <w:rFonts w:ascii="Calibri" w:eastAsia="Times New Roman" w:hAnsi="Calibri" w:cs="Times New Roman"/>
                <w:color w:val="000000"/>
                <w:lang w:eastAsia="fr-CA"/>
              </w:rPr>
            </w:pPr>
            <w:r w:rsidRPr="00651534">
              <w:rPr>
                <w:rFonts w:ascii="Calibri" w:eastAsia="Times New Roman" w:hAnsi="Calibri" w:cs="Times New Roman"/>
                <w:color w:val="000000"/>
                <w:lang w:eastAsia="fr-CA"/>
              </w:rPr>
              <w:t> </w:t>
            </w:r>
          </w:p>
        </w:tc>
      </w:tr>
    </w:tbl>
    <w:p w:rsidR="00651534" w:rsidRPr="00651534" w:rsidRDefault="00651534" w:rsidP="00651534">
      <w:pPr>
        <w:jc w:val="both"/>
        <w:rPr>
          <w:rFonts w:cs="Arial"/>
          <w:i/>
          <w:color w:val="808080" w:themeColor="background1" w:themeShade="80"/>
        </w:rPr>
      </w:pPr>
    </w:p>
    <w:sectPr w:rsidR="00651534" w:rsidRPr="00651534" w:rsidSect="00793E1F">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32" w:rsidRDefault="00350C32" w:rsidP="00455060">
      <w:pPr>
        <w:spacing w:after="0" w:line="240" w:lineRule="auto"/>
      </w:pPr>
      <w:r>
        <w:separator/>
      </w:r>
    </w:p>
  </w:endnote>
  <w:endnote w:type="continuationSeparator" w:id="0">
    <w:p w:rsidR="00350C32" w:rsidRDefault="00350C32" w:rsidP="0045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899"/>
    </w:tblGrid>
    <w:tr w:rsidR="00CA342F" w:rsidRPr="00CA342F">
      <w:trPr>
        <w:trHeight w:val="10166"/>
      </w:trPr>
      <w:tc>
        <w:tcPr>
          <w:tcW w:w="498" w:type="dxa"/>
          <w:tcBorders>
            <w:bottom w:val="single" w:sz="4" w:space="0" w:color="auto"/>
          </w:tcBorders>
          <w:textDirection w:val="btLr"/>
        </w:tcPr>
        <w:p w:rsidR="00CA342F" w:rsidRPr="00941EEB" w:rsidRDefault="00CA342F" w:rsidP="00CA342F">
          <w:pPr>
            <w:pStyle w:val="En-tte"/>
            <w:ind w:left="113" w:right="113"/>
            <w:rPr>
              <w:sz w:val="32"/>
              <w:szCs w:val="32"/>
              <w:lang w:val="fr-FR"/>
            </w:rPr>
          </w:pPr>
          <w:r w:rsidRPr="00941EEB">
            <w:rPr>
              <w:sz w:val="32"/>
              <w:szCs w:val="32"/>
              <w:lang w:val="fr-FR"/>
            </w:rPr>
            <w:t>Excel de base </w:t>
          </w:r>
        </w:p>
        <w:p w:rsidR="00CA342F" w:rsidRPr="00CA342F" w:rsidRDefault="00CA342F" w:rsidP="00CA342F">
          <w:pPr>
            <w:pStyle w:val="En-tte"/>
            <w:ind w:left="113" w:right="113"/>
            <w:rPr>
              <w:color w:val="808080" w:themeColor="background1" w:themeShade="80"/>
            </w:rPr>
          </w:pPr>
          <w:r w:rsidRPr="00CA342F">
            <w:rPr>
              <w:color w:val="808080" w:themeColor="background1" w:themeShade="80"/>
              <w:lang w:val="fr-FR"/>
            </w:rPr>
            <w:t>Crée par Mathieu Laporte</w:t>
          </w:r>
        </w:p>
      </w:tc>
    </w:tr>
    <w:tr w:rsidR="00CA342F">
      <w:tc>
        <w:tcPr>
          <w:tcW w:w="498" w:type="dxa"/>
          <w:tcBorders>
            <w:top w:val="single" w:sz="4" w:space="0" w:color="auto"/>
          </w:tcBorders>
        </w:tcPr>
        <w:p w:rsidR="00CA342F" w:rsidRDefault="00CA342F">
          <w:pPr>
            <w:pStyle w:val="Pieddepage"/>
            <w:rPr>
              <w14:numForm w14:val="lining"/>
            </w:rPr>
          </w:pPr>
          <w:r w:rsidRPr="00CA342F">
            <w:rPr>
              <w:color w:val="808080" w:themeColor="background1" w:themeShade="80"/>
              <w:szCs w:val="21"/>
              <w14:glow w14:rad="38100">
                <w14:schemeClr w14:val="accent1">
                  <w14:alpha w14:val="60000"/>
                </w14:schemeClr>
              </w14:glow>
              <w14:numForm w14:val="lining"/>
            </w:rPr>
            <w:fldChar w:fldCharType="begin"/>
          </w:r>
          <w:r w:rsidRPr="00CA342F">
            <w:rPr>
              <w:color w:val="808080" w:themeColor="background1" w:themeShade="80"/>
              <w14:glow w14:rad="38100">
                <w14:schemeClr w14:val="accent1">
                  <w14:alpha w14:val="60000"/>
                </w14:schemeClr>
              </w14:glow>
              <w14:numForm w14:val="lining"/>
            </w:rPr>
            <w:instrText>PAGE   \* MERGEFORMAT</w:instrText>
          </w:r>
          <w:r w:rsidRPr="00CA342F">
            <w:rPr>
              <w:color w:val="808080" w:themeColor="background1" w:themeShade="80"/>
              <w:szCs w:val="21"/>
              <w14:glow w14:rad="38100">
                <w14:schemeClr w14:val="accent1">
                  <w14:alpha w14:val="60000"/>
                </w14:schemeClr>
              </w14:glow>
              <w14:numForm w14:val="lining"/>
            </w:rPr>
            <w:fldChar w:fldCharType="separate"/>
          </w:r>
          <w:r w:rsidR="00BD31C2" w:rsidRPr="00BD31C2">
            <w:rPr>
              <w:noProof/>
              <w:color w:val="808080" w:themeColor="background1" w:themeShade="80"/>
              <w:sz w:val="40"/>
              <w:szCs w:val="40"/>
              <w:lang w:val="fr-FR"/>
              <w14:glow w14:rad="38100">
                <w14:schemeClr w14:val="accent1">
                  <w14:alpha w14:val="60000"/>
                </w14:schemeClr>
              </w14:glow>
              <w14:numForm w14:val="lining"/>
            </w:rPr>
            <w:t>7</w:t>
          </w:r>
          <w:r w:rsidRPr="00CA342F">
            <w:rPr>
              <w:color w:val="808080" w:themeColor="background1" w:themeShade="80"/>
              <w:sz w:val="40"/>
              <w:szCs w:val="40"/>
              <w14:glow w14:rad="38100">
                <w14:schemeClr w14:val="accent1">
                  <w14:alpha w14:val="60000"/>
                </w14:schemeClr>
              </w14:glow>
              <w14:numForm w14:val="lining"/>
            </w:rPr>
            <w:fldChar w:fldCharType="end"/>
          </w:r>
        </w:p>
      </w:tc>
    </w:tr>
    <w:tr w:rsidR="00CA342F">
      <w:trPr>
        <w:trHeight w:val="768"/>
      </w:trPr>
      <w:tc>
        <w:tcPr>
          <w:tcW w:w="498" w:type="dxa"/>
        </w:tcPr>
        <w:p w:rsidR="00CA342F" w:rsidRDefault="00CA342F">
          <w:pPr>
            <w:pStyle w:val="En-tte"/>
          </w:pPr>
        </w:p>
      </w:tc>
    </w:tr>
  </w:tbl>
  <w:p w:rsidR="00CA342F" w:rsidRDefault="00CA34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32" w:rsidRDefault="00350C32" w:rsidP="00455060">
      <w:pPr>
        <w:spacing w:after="0" w:line="240" w:lineRule="auto"/>
      </w:pPr>
      <w:r>
        <w:separator/>
      </w:r>
    </w:p>
  </w:footnote>
  <w:footnote w:type="continuationSeparator" w:id="0">
    <w:p w:rsidR="00350C32" w:rsidRDefault="00350C32" w:rsidP="00455060">
      <w:pPr>
        <w:spacing w:after="0" w:line="240" w:lineRule="auto"/>
      </w:pPr>
      <w:r>
        <w:continuationSeparator/>
      </w:r>
    </w:p>
  </w:footnote>
  <w:footnote w:id="1">
    <w:p w:rsidR="00455060" w:rsidRPr="00527915" w:rsidRDefault="00455060" w:rsidP="00527915">
      <w:pPr>
        <w:pStyle w:val="Notedebasdepage"/>
        <w:jc w:val="both"/>
        <w:rPr>
          <w:sz w:val="18"/>
          <w:szCs w:val="18"/>
        </w:rPr>
      </w:pPr>
      <w:r w:rsidRPr="00527915">
        <w:rPr>
          <w:rStyle w:val="Appelnotedebasdep"/>
          <w:sz w:val="18"/>
          <w:szCs w:val="18"/>
        </w:rPr>
        <w:footnoteRef/>
      </w:r>
      <w:r w:rsidRPr="00527915">
        <w:rPr>
          <w:sz w:val="18"/>
          <w:szCs w:val="18"/>
        </w:rPr>
        <w:t xml:space="preserve"> Repérer le programme; Enregistrer Sous; Imprimer; retrouver le fichier; etc.</w:t>
      </w:r>
    </w:p>
  </w:footnote>
  <w:footnote w:id="2">
    <w:p w:rsidR="00455060" w:rsidRPr="00DF66F0" w:rsidRDefault="00455060" w:rsidP="00527915">
      <w:pPr>
        <w:pStyle w:val="Notedebasdepage"/>
        <w:jc w:val="both"/>
        <w:rPr>
          <w:sz w:val="18"/>
          <w:szCs w:val="18"/>
        </w:rPr>
      </w:pPr>
      <w:r w:rsidRPr="00527915">
        <w:rPr>
          <w:rStyle w:val="Appelnotedebasdep"/>
          <w:sz w:val="18"/>
          <w:szCs w:val="18"/>
        </w:rPr>
        <w:footnoteRef/>
      </w:r>
      <w:r w:rsidRPr="00527915">
        <w:rPr>
          <w:sz w:val="18"/>
          <w:szCs w:val="18"/>
        </w:rPr>
        <w:t xml:space="preserve"> Des changements majeurs produisent souvent des changements dans vos formules, ce q</w:t>
      </w:r>
      <w:r w:rsidR="00DF66F0">
        <w:rPr>
          <w:sz w:val="18"/>
          <w:szCs w:val="18"/>
        </w:rPr>
        <w:t>ui peut rapidement corrompe votr</w:t>
      </w:r>
      <w:r w:rsidRPr="00527915">
        <w:rPr>
          <w:sz w:val="18"/>
          <w:szCs w:val="18"/>
        </w:rPr>
        <w:t xml:space="preserve">e fichier </w:t>
      </w:r>
      <w:r w:rsidR="00DF66F0">
        <w:rPr>
          <w:sz w:val="18"/>
          <w:szCs w:val="18"/>
        </w:rPr>
        <w:t xml:space="preserve">classeur.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322"/>
    <w:multiLevelType w:val="hybridMultilevel"/>
    <w:tmpl w:val="49223384"/>
    <w:lvl w:ilvl="0" w:tplc="CF5227D4">
      <w:start w:val="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
    <w:nsid w:val="05C46A65"/>
    <w:multiLevelType w:val="hybridMultilevel"/>
    <w:tmpl w:val="FF5C0A36"/>
    <w:lvl w:ilvl="0" w:tplc="F4A02812">
      <w:start w:val="1"/>
      <w:numFmt w:val="bullet"/>
      <w:lvlText w:val="-"/>
      <w:lvlJc w:val="left"/>
      <w:pPr>
        <w:tabs>
          <w:tab w:val="num" w:pos="720"/>
        </w:tabs>
        <w:ind w:left="720" w:hanging="360"/>
      </w:pPr>
      <w:rPr>
        <w:rFonts w:ascii="Times New Roman" w:hAnsi="Times New Roman" w:hint="default"/>
      </w:rPr>
    </w:lvl>
    <w:lvl w:ilvl="1" w:tplc="87C879E6" w:tentative="1">
      <w:start w:val="1"/>
      <w:numFmt w:val="bullet"/>
      <w:lvlText w:val="-"/>
      <w:lvlJc w:val="left"/>
      <w:pPr>
        <w:tabs>
          <w:tab w:val="num" w:pos="1440"/>
        </w:tabs>
        <w:ind w:left="1440" w:hanging="360"/>
      </w:pPr>
      <w:rPr>
        <w:rFonts w:ascii="Times New Roman" w:hAnsi="Times New Roman" w:hint="default"/>
      </w:rPr>
    </w:lvl>
    <w:lvl w:ilvl="2" w:tplc="DDDCE8E6" w:tentative="1">
      <w:start w:val="1"/>
      <w:numFmt w:val="bullet"/>
      <w:lvlText w:val="-"/>
      <w:lvlJc w:val="left"/>
      <w:pPr>
        <w:tabs>
          <w:tab w:val="num" w:pos="2160"/>
        </w:tabs>
        <w:ind w:left="2160" w:hanging="360"/>
      </w:pPr>
      <w:rPr>
        <w:rFonts w:ascii="Times New Roman" w:hAnsi="Times New Roman" w:hint="default"/>
      </w:rPr>
    </w:lvl>
    <w:lvl w:ilvl="3" w:tplc="52609FEA" w:tentative="1">
      <w:start w:val="1"/>
      <w:numFmt w:val="bullet"/>
      <w:lvlText w:val="-"/>
      <w:lvlJc w:val="left"/>
      <w:pPr>
        <w:tabs>
          <w:tab w:val="num" w:pos="2880"/>
        </w:tabs>
        <w:ind w:left="2880" w:hanging="360"/>
      </w:pPr>
      <w:rPr>
        <w:rFonts w:ascii="Times New Roman" w:hAnsi="Times New Roman" w:hint="default"/>
      </w:rPr>
    </w:lvl>
    <w:lvl w:ilvl="4" w:tplc="3A6EFE8A" w:tentative="1">
      <w:start w:val="1"/>
      <w:numFmt w:val="bullet"/>
      <w:lvlText w:val="-"/>
      <w:lvlJc w:val="left"/>
      <w:pPr>
        <w:tabs>
          <w:tab w:val="num" w:pos="3600"/>
        </w:tabs>
        <w:ind w:left="3600" w:hanging="360"/>
      </w:pPr>
      <w:rPr>
        <w:rFonts w:ascii="Times New Roman" w:hAnsi="Times New Roman" w:hint="default"/>
      </w:rPr>
    </w:lvl>
    <w:lvl w:ilvl="5" w:tplc="A82412D8" w:tentative="1">
      <w:start w:val="1"/>
      <w:numFmt w:val="bullet"/>
      <w:lvlText w:val="-"/>
      <w:lvlJc w:val="left"/>
      <w:pPr>
        <w:tabs>
          <w:tab w:val="num" w:pos="4320"/>
        </w:tabs>
        <w:ind w:left="4320" w:hanging="360"/>
      </w:pPr>
      <w:rPr>
        <w:rFonts w:ascii="Times New Roman" w:hAnsi="Times New Roman" w:hint="default"/>
      </w:rPr>
    </w:lvl>
    <w:lvl w:ilvl="6" w:tplc="384C3574" w:tentative="1">
      <w:start w:val="1"/>
      <w:numFmt w:val="bullet"/>
      <w:lvlText w:val="-"/>
      <w:lvlJc w:val="left"/>
      <w:pPr>
        <w:tabs>
          <w:tab w:val="num" w:pos="5040"/>
        </w:tabs>
        <w:ind w:left="5040" w:hanging="360"/>
      </w:pPr>
      <w:rPr>
        <w:rFonts w:ascii="Times New Roman" w:hAnsi="Times New Roman" w:hint="default"/>
      </w:rPr>
    </w:lvl>
    <w:lvl w:ilvl="7" w:tplc="007874D2" w:tentative="1">
      <w:start w:val="1"/>
      <w:numFmt w:val="bullet"/>
      <w:lvlText w:val="-"/>
      <w:lvlJc w:val="left"/>
      <w:pPr>
        <w:tabs>
          <w:tab w:val="num" w:pos="5760"/>
        </w:tabs>
        <w:ind w:left="5760" w:hanging="360"/>
      </w:pPr>
      <w:rPr>
        <w:rFonts w:ascii="Times New Roman" w:hAnsi="Times New Roman" w:hint="default"/>
      </w:rPr>
    </w:lvl>
    <w:lvl w:ilvl="8" w:tplc="0C56A0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744215"/>
    <w:multiLevelType w:val="hybridMultilevel"/>
    <w:tmpl w:val="9A9AA38C"/>
    <w:lvl w:ilvl="0" w:tplc="182A6E18">
      <w:start w:val="1"/>
      <w:numFmt w:val="decimal"/>
      <w:lvlText w:val="%1."/>
      <w:lvlJc w:val="left"/>
      <w:pPr>
        <w:ind w:left="720" w:hanging="360"/>
      </w:pPr>
      <w:rPr>
        <w:rFonts w:hint="default"/>
        <w:b/>
      </w:rPr>
    </w:lvl>
    <w:lvl w:ilvl="1" w:tplc="D5E2E0EA">
      <w:start w:val="1"/>
      <w:numFmt w:val="lowerLetter"/>
      <w:lvlText w:val="%2."/>
      <w:lvlJc w:val="left"/>
      <w:pPr>
        <w:ind w:left="1440" w:hanging="360"/>
      </w:pPr>
      <w:rPr>
        <w:b w:val="0"/>
        <w:sz w:val="22"/>
        <w:szCs w:val="22"/>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94F58FC"/>
    <w:multiLevelType w:val="hybridMultilevel"/>
    <w:tmpl w:val="AF7A5E3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81F1A1C"/>
    <w:multiLevelType w:val="hybridMultilevel"/>
    <w:tmpl w:val="95C2B85A"/>
    <w:lvl w:ilvl="0" w:tplc="F208A5D6">
      <w:start w:val="1"/>
      <w:numFmt w:val="bullet"/>
      <w:lvlText w:val="-"/>
      <w:lvlJc w:val="left"/>
      <w:pPr>
        <w:tabs>
          <w:tab w:val="num" w:pos="720"/>
        </w:tabs>
        <w:ind w:left="720" w:hanging="360"/>
      </w:pPr>
      <w:rPr>
        <w:rFonts w:ascii="Times New Roman" w:hAnsi="Times New Roman" w:hint="default"/>
      </w:rPr>
    </w:lvl>
    <w:lvl w:ilvl="1" w:tplc="8B1C5B20" w:tentative="1">
      <w:start w:val="1"/>
      <w:numFmt w:val="bullet"/>
      <w:lvlText w:val="-"/>
      <w:lvlJc w:val="left"/>
      <w:pPr>
        <w:tabs>
          <w:tab w:val="num" w:pos="1440"/>
        </w:tabs>
        <w:ind w:left="1440" w:hanging="360"/>
      </w:pPr>
      <w:rPr>
        <w:rFonts w:ascii="Times New Roman" w:hAnsi="Times New Roman" w:hint="default"/>
      </w:rPr>
    </w:lvl>
    <w:lvl w:ilvl="2" w:tplc="39142766" w:tentative="1">
      <w:start w:val="1"/>
      <w:numFmt w:val="bullet"/>
      <w:lvlText w:val="-"/>
      <w:lvlJc w:val="left"/>
      <w:pPr>
        <w:tabs>
          <w:tab w:val="num" w:pos="2160"/>
        </w:tabs>
        <w:ind w:left="2160" w:hanging="360"/>
      </w:pPr>
      <w:rPr>
        <w:rFonts w:ascii="Times New Roman" w:hAnsi="Times New Roman" w:hint="default"/>
      </w:rPr>
    </w:lvl>
    <w:lvl w:ilvl="3" w:tplc="CE866938" w:tentative="1">
      <w:start w:val="1"/>
      <w:numFmt w:val="bullet"/>
      <w:lvlText w:val="-"/>
      <w:lvlJc w:val="left"/>
      <w:pPr>
        <w:tabs>
          <w:tab w:val="num" w:pos="2880"/>
        </w:tabs>
        <w:ind w:left="2880" w:hanging="360"/>
      </w:pPr>
      <w:rPr>
        <w:rFonts w:ascii="Times New Roman" w:hAnsi="Times New Roman" w:hint="default"/>
      </w:rPr>
    </w:lvl>
    <w:lvl w:ilvl="4" w:tplc="1D6E5D34" w:tentative="1">
      <w:start w:val="1"/>
      <w:numFmt w:val="bullet"/>
      <w:lvlText w:val="-"/>
      <w:lvlJc w:val="left"/>
      <w:pPr>
        <w:tabs>
          <w:tab w:val="num" w:pos="3600"/>
        </w:tabs>
        <w:ind w:left="3600" w:hanging="360"/>
      </w:pPr>
      <w:rPr>
        <w:rFonts w:ascii="Times New Roman" w:hAnsi="Times New Roman" w:hint="default"/>
      </w:rPr>
    </w:lvl>
    <w:lvl w:ilvl="5" w:tplc="F9A4907C" w:tentative="1">
      <w:start w:val="1"/>
      <w:numFmt w:val="bullet"/>
      <w:lvlText w:val="-"/>
      <w:lvlJc w:val="left"/>
      <w:pPr>
        <w:tabs>
          <w:tab w:val="num" w:pos="4320"/>
        </w:tabs>
        <w:ind w:left="4320" w:hanging="360"/>
      </w:pPr>
      <w:rPr>
        <w:rFonts w:ascii="Times New Roman" w:hAnsi="Times New Roman" w:hint="default"/>
      </w:rPr>
    </w:lvl>
    <w:lvl w:ilvl="6" w:tplc="75744428" w:tentative="1">
      <w:start w:val="1"/>
      <w:numFmt w:val="bullet"/>
      <w:lvlText w:val="-"/>
      <w:lvlJc w:val="left"/>
      <w:pPr>
        <w:tabs>
          <w:tab w:val="num" w:pos="5040"/>
        </w:tabs>
        <w:ind w:left="5040" w:hanging="360"/>
      </w:pPr>
      <w:rPr>
        <w:rFonts w:ascii="Times New Roman" w:hAnsi="Times New Roman" w:hint="default"/>
      </w:rPr>
    </w:lvl>
    <w:lvl w:ilvl="7" w:tplc="2B30479E" w:tentative="1">
      <w:start w:val="1"/>
      <w:numFmt w:val="bullet"/>
      <w:lvlText w:val="-"/>
      <w:lvlJc w:val="left"/>
      <w:pPr>
        <w:tabs>
          <w:tab w:val="num" w:pos="5760"/>
        </w:tabs>
        <w:ind w:left="5760" w:hanging="360"/>
      </w:pPr>
      <w:rPr>
        <w:rFonts w:ascii="Times New Roman" w:hAnsi="Times New Roman" w:hint="default"/>
      </w:rPr>
    </w:lvl>
    <w:lvl w:ilvl="8" w:tplc="0652D20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6F440E"/>
    <w:multiLevelType w:val="hybridMultilevel"/>
    <w:tmpl w:val="81F2B4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CF97590"/>
    <w:multiLevelType w:val="hybridMultilevel"/>
    <w:tmpl w:val="1318D2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D0972FC"/>
    <w:multiLevelType w:val="hybridMultilevel"/>
    <w:tmpl w:val="3CF0328C"/>
    <w:lvl w:ilvl="0" w:tplc="AF226000">
      <w:start w:val="1"/>
      <w:numFmt w:val="decimal"/>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D275CD4"/>
    <w:multiLevelType w:val="hybridMultilevel"/>
    <w:tmpl w:val="DBA61B50"/>
    <w:lvl w:ilvl="0" w:tplc="218AF91C">
      <w:start w:val="1"/>
      <w:numFmt w:val="decimal"/>
      <w:lvlText w:val="%1."/>
      <w:lvlJc w:val="left"/>
      <w:pPr>
        <w:tabs>
          <w:tab w:val="num" w:pos="720"/>
        </w:tabs>
        <w:ind w:left="720" w:hanging="360"/>
      </w:pPr>
    </w:lvl>
    <w:lvl w:ilvl="1" w:tplc="4EB288E8">
      <w:start w:val="1"/>
      <w:numFmt w:val="decimal"/>
      <w:lvlText w:val="%2."/>
      <w:lvlJc w:val="left"/>
      <w:pPr>
        <w:tabs>
          <w:tab w:val="num" w:pos="1440"/>
        </w:tabs>
        <w:ind w:left="1440" w:hanging="360"/>
      </w:pPr>
    </w:lvl>
    <w:lvl w:ilvl="2" w:tplc="8D5EB608" w:tentative="1">
      <w:start w:val="1"/>
      <w:numFmt w:val="decimal"/>
      <w:lvlText w:val="%3."/>
      <w:lvlJc w:val="left"/>
      <w:pPr>
        <w:tabs>
          <w:tab w:val="num" w:pos="2160"/>
        </w:tabs>
        <w:ind w:left="2160" w:hanging="360"/>
      </w:pPr>
    </w:lvl>
    <w:lvl w:ilvl="3" w:tplc="D0FA7CE8" w:tentative="1">
      <w:start w:val="1"/>
      <w:numFmt w:val="decimal"/>
      <w:lvlText w:val="%4."/>
      <w:lvlJc w:val="left"/>
      <w:pPr>
        <w:tabs>
          <w:tab w:val="num" w:pos="2880"/>
        </w:tabs>
        <w:ind w:left="2880" w:hanging="360"/>
      </w:pPr>
    </w:lvl>
    <w:lvl w:ilvl="4" w:tplc="58D66E5C" w:tentative="1">
      <w:start w:val="1"/>
      <w:numFmt w:val="decimal"/>
      <w:lvlText w:val="%5."/>
      <w:lvlJc w:val="left"/>
      <w:pPr>
        <w:tabs>
          <w:tab w:val="num" w:pos="3600"/>
        </w:tabs>
        <w:ind w:left="3600" w:hanging="360"/>
      </w:pPr>
    </w:lvl>
    <w:lvl w:ilvl="5" w:tplc="31E23BA4" w:tentative="1">
      <w:start w:val="1"/>
      <w:numFmt w:val="decimal"/>
      <w:lvlText w:val="%6."/>
      <w:lvlJc w:val="left"/>
      <w:pPr>
        <w:tabs>
          <w:tab w:val="num" w:pos="4320"/>
        </w:tabs>
        <w:ind w:left="4320" w:hanging="360"/>
      </w:pPr>
    </w:lvl>
    <w:lvl w:ilvl="6" w:tplc="6B96BD4E" w:tentative="1">
      <w:start w:val="1"/>
      <w:numFmt w:val="decimal"/>
      <w:lvlText w:val="%7."/>
      <w:lvlJc w:val="left"/>
      <w:pPr>
        <w:tabs>
          <w:tab w:val="num" w:pos="5040"/>
        </w:tabs>
        <w:ind w:left="5040" w:hanging="360"/>
      </w:pPr>
    </w:lvl>
    <w:lvl w:ilvl="7" w:tplc="D27C7956" w:tentative="1">
      <w:start w:val="1"/>
      <w:numFmt w:val="decimal"/>
      <w:lvlText w:val="%8."/>
      <w:lvlJc w:val="left"/>
      <w:pPr>
        <w:tabs>
          <w:tab w:val="num" w:pos="5760"/>
        </w:tabs>
        <w:ind w:left="5760" w:hanging="360"/>
      </w:pPr>
    </w:lvl>
    <w:lvl w:ilvl="8" w:tplc="341C6712" w:tentative="1">
      <w:start w:val="1"/>
      <w:numFmt w:val="decimal"/>
      <w:lvlText w:val="%9."/>
      <w:lvlJc w:val="left"/>
      <w:pPr>
        <w:tabs>
          <w:tab w:val="num" w:pos="6480"/>
        </w:tabs>
        <w:ind w:left="6480" w:hanging="360"/>
      </w:pPr>
    </w:lvl>
  </w:abstractNum>
  <w:abstractNum w:abstractNumId="9">
    <w:nsid w:val="35500354"/>
    <w:multiLevelType w:val="hybridMultilevel"/>
    <w:tmpl w:val="3F646CB6"/>
    <w:lvl w:ilvl="0" w:tplc="F6BE6DE8">
      <w:start w:val="1"/>
      <w:numFmt w:val="decimal"/>
      <w:lvlText w:val="%1."/>
      <w:lvlJc w:val="left"/>
      <w:pPr>
        <w:ind w:left="1770" w:hanging="360"/>
      </w:pPr>
      <w:rPr>
        <w:rFonts w:ascii="Arial" w:eastAsiaTheme="minorHAnsi" w:hAnsi="Arial" w:cs="Arial"/>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10">
    <w:nsid w:val="3CDB5DBB"/>
    <w:multiLevelType w:val="hybridMultilevel"/>
    <w:tmpl w:val="9B86E9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E7853DF"/>
    <w:multiLevelType w:val="hybridMultilevel"/>
    <w:tmpl w:val="FA24C4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65D148D"/>
    <w:multiLevelType w:val="hybridMultilevel"/>
    <w:tmpl w:val="294E05AE"/>
    <w:lvl w:ilvl="0" w:tplc="39C6B2A6">
      <w:start w:val="1"/>
      <w:numFmt w:val="decimal"/>
      <w:lvlText w:val="%1."/>
      <w:lvlJc w:val="left"/>
      <w:pPr>
        <w:tabs>
          <w:tab w:val="num" w:pos="720"/>
        </w:tabs>
        <w:ind w:left="720" w:hanging="360"/>
      </w:pPr>
    </w:lvl>
    <w:lvl w:ilvl="1" w:tplc="FC806068">
      <w:start w:val="1"/>
      <w:numFmt w:val="decimal"/>
      <w:lvlText w:val="%2."/>
      <w:lvlJc w:val="left"/>
      <w:pPr>
        <w:tabs>
          <w:tab w:val="num" w:pos="1440"/>
        </w:tabs>
        <w:ind w:left="1440" w:hanging="360"/>
      </w:pPr>
    </w:lvl>
    <w:lvl w:ilvl="2" w:tplc="D19AA400" w:tentative="1">
      <w:start w:val="1"/>
      <w:numFmt w:val="decimal"/>
      <w:lvlText w:val="%3."/>
      <w:lvlJc w:val="left"/>
      <w:pPr>
        <w:tabs>
          <w:tab w:val="num" w:pos="2160"/>
        </w:tabs>
        <w:ind w:left="2160" w:hanging="360"/>
      </w:pPr>
    </w:lvl>
    <w:lvl w:ilvl="3" w:tplc="418266F4" w:tentative="1">
      <w:start w:val="1"/>
      <w:numFmt w:val="decimal"/>
      <w:lvlText w:val="%4."/>
      <w:lvlJc w:val="left"/>
      <w:pPr>
        <w:tabs>
          <w:tab w:val="num" w:pos="2880"/>
        </w:tabs>
        <w:ind w:left="2880" w:hanging="360"/>
      </w:pPr>
    </w:lvl>
    <w:lvl w:ilvl="4" w:tplc="30860E16" w:tentative="1">
      <w:start w:val="1"/>
      <w:numFmt w:val="decimal"/>
      <w:lvlText w:val="%5."/>
      <w:lvlJc w:val="left"/>
      <w:pPr>
        <w:tabs>
          <w:tab w:val="num" w:pos="3600"/>
        </w:tabs>
        <w:ind w:left="3600" w:hanging="360"/>
      </w:pPr>
    </w:lvl>
    <w:lvl w:ilvl="5" w:tplc="D14E52FE" w:tentative="1">
      <w:start w:val="1"/>
      <w:numFmt w:val="decimal"/>
      <w:lvlText w:val="%6."/>
      <w:lvlJc w:val="left"/>
      <w:pPr>
        <w:tabs>
          <w:tab w:val="num" w:pos="4320"/>
        </w:tabs>
        <w:ind w:left="4320" w:hanging="360"/>
      </w:pPr>
    </w:lvl>
    <w:lvl w:ilvl="6" w:tplc="5F5E132A" w:tentative="1">
      <w:start w:val="1"/>
      <w:numFmt w:val="decimal"/>
      <w:lvlText w:val="%7."/>
      <w:lvlJc w:val="left"/>
      <w:pPr>
        <w:tabs>
          <w:tab w:val="num" w:pos="5040"/>
        </w:tabs>
        <w:ind w:left="5040" w:hanging="360"/>
      </w:pPr>
    </w:lvl>
    <w:lvl w:ilvl="7" w:tplc="B8A29686" w:tentative="1">
      <w:start w:val="1"/>
      <w:numFmt w:val="decimal"/>
      <w:lvlText w:val="%8."/>
      <w:lvlJc w:val="left"/>
      <w:pPr>
        <w:tabs>
          <w:tab w:val="num" w:pos="5760"/>
        </w:tabs>
        <w:ind w:left="5760" w:hanging="360"/>
      </w:pPr>
    </w:lvl>
    <w:lvl w:ilvl="8" w:tplc="0512FB10" w:tentative="1">
      <w:start w:val="1"/>
      <w:numFmt w:val="decimal"/>
      <w:lvlText w:val="%9."/>
      <w:lvlJc w:val="left"/>
      <w:pPr>
        <w:tabs>
          <w:tab w:val="num" w:pos="6480"/>
        </w:tabs>
        <w:ind w:left="6480" w:hanging="360"/>
      </w:pPr>
    </w:lvl>
  </w:abstractNum>
  <w:abstractNum w:abstractNumId="13">
    <w:nsid w:val="4C7C782B"/>
    <w:multiLevelType w:val="hybridMultilevel"/>
    <w:tmpl w:val="C0005B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75B7E27"/>
    <w:multiLevelType w:val="hybridMultilevel"/>
    <w:tmpl w:val="33C09E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FCD0B45"/>
    <w:multiLevelType w:val="hybridMultilevel"/>
    <w:tmpl w:val="15B657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633A673B"/>
    <w:multiLevelType w:val="hybridMultilevel"/>
    <w:tmpl w:val="CF9A01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6D575FAE"/>
    <w:multiLevelType w:val="hybridMultilevel"/>
    <w:tmpl w:val="1318D2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71C84913"/>
    <w:multiLevelType w:val="hybridMultilevel"/>
    <w:tmpl w:val="C924132A"/>
    <w:lvl w:ilvl="0" w:tplc="A43C4018">
      <w:start w:val="1"/>
      <w:numFmt w:val="decimal"/>
      <w:lvlText w:val="%1."/>
      <w:lvlJc w:val="left"/>
      <w:pPr>
        <w:ind w:left="1770" w:hanging="360"/>
      </w:pPr>
      <w:rPr>
        <w:rFonts w:ascii="Arial" w:eastAsiaTheme="minorHAnsi" w:hAnsi="Arial" w:cs="Arial"/>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19">
    <w:nsid w:val="73D345F6"/>
    <w:multiLevelType w:val="hybridMultilevel"/>
    <w:tmpl w:val="60287C50"/>
    <w:lvl w:ilvl="0" w:tplc="6D90B0E8">
      <w:start w:val="1"/>
      <w:numFmt w:val="bullet"/>
      <w:lvlText w:val="-"/>
      <w:lvlJc w:val="left"/>
      <w:pPr>
        <w:tabs>
          <w:tab w:val="num" w:pos="720"/>
        </w:tabs>
        <w:ind w:left="720" w:hanging="360"/>
      </w:pPr>
      <w:rPr>
        <w:rFonts w:ascii="Times New Roman" w:hAnsi="Times New Roman" w:hint="default"/>
      </w:rPr>
    </w:lvl>
    <w:lvl w:ilvl="1" w:tplc="5858A08E" w:tentative="1">
      <w:start w:val="1"/>
      <w:numFmt w:val="bullet"/>
      <w:lvlText w:val="-"/>
      <w:lvlJc w:val="left"/>
      <w:pPr>
        <w:tabs>
          <w:tab w:val="num" w:pos="1440"/>
        </w:tabs>
        <w:ind w:left="1440" w:hanging="360"/>
      </w:pPr>
      <w:rPr>
        <w:rFonts w:ascii="Times New Roman" w:hAnsi="Times New Roman" w:hint="default"/>
      </w:rPr>
    </w:lvl>
    <w:lvl w:ilvl="2" w:tplc="D5EC7B4A" w:tentative="1">
      <w:start w:val="1"/>
      <w:numFmt w:val="bullet"/>
      <w:lvlText w:val="-"/>
      <w:lvlJc w:val="left"/>
      <w:pPr>
        <w:tabs>
          <w:tab w:val="num" w:pos="2160"/>
        </w:tabs>
        <w:ind w:left="2160" w:hanging="360"/>
      </w:pPr>
      <w:rPr>
        <w:rFonts w:ascii="Times New Roman" w:hAnsi="Times New Roman" w:hint="default"/>
      </w:rPr>
    </w:lvl>
    <w:lvl w:ilvl="3" w:tplc="2BDAA914" w:tentative="1">
      <w:start w:val="1"/>
      <w:numFmt w:val="bullet"/>
      <w:lvlText w:val="-"/>
      <w:lvlJc w:val="left"/>
      <w:pPr>
        <w:tabs>
          <w:tab w:val="num" w:pos="2880"/>
        </w:tabs>
        <w:ind w:left="2880" w:hanging="360"/>
      </w:pPr>
      <w:rPr>
        <w:rFonts w:ascii="Times New Roman" w:hAnsi="Times New Roman" w:hint="default"/>
      </w:rPr>
    </w:lvl>
    <w:lvl w:ilvl="4" w:tplc="E8C68C1C" w:tentative="1">
      <w:start w:val="1"/>
      <w:numFmt w:val="bullet"/>
      <w:lvlText w:val="-"/>
      <w:lvlJc w:val="left"/>
      <w:pPr>
        <w:tabs>
          <w:tab w:val="num" w:pos="3600"/>
        </w:tabs>
        <w:ind w:left="3600" w:hanging="360"/>
      </w:pPr>
      <w:rPr>
        <w:rFonts w:ascii="Times New Roman" w:hAnsi="Times New Roman" w:hint="default"/>
      </w:rPr>
    </w:lvl>
    <w:lvl w:ilvl="5" w:tplc="6FCED086" w:tentative="1">
      <w:start w:val="1"/>
      <w:numFmt w:val="bullet"/>
      <w:lvlText w:val="-"/>
      <w:lvlJc w:val="left"/>
      <w:pPr>
        <w:tabs>
          <w:tab w:val="num" w:pos="4320"/>
        </w:tabs>
        <w:ind w:left="4320" w:hanging="360"/>
      </w:pPr>
      <w:rPr>
        <w:rFonts w:ascii="Times New Roman" w:hAnsi="Times New Roman" w:hint="default"/>
      </w:rPr>
    </w:lvl>
    <w:lvl w:ilvl="6" w:tplc="289665B8" w:tentative="1">
      <w:start w:val="1"/>
      <w:numFmt w:val="bullet"/>
      <w:lvlText w:val="-"/>
      <w:lvlJc w:val="left"/>
      <w:pPr>
        <w:tabs>
          <w:tab w:val="num" w:pos="5040"/>
        </w:tabs>
        <w:ind w:left="5040" w:hanging="360"/>
      </w:pPr>
      <w:rPr>
        <w:rFonts w:ascii="Times New Roman" w:hAnsi="Times New Roman" w:hint="default"/>
      </w:rPr>
    </w:lvl>
    <w:lvl w:ilvl="7" w:tplc="D2F48E4A" w:tentative="1">
      <w:start w:val="1"/>
      <w:numFmt w:val="bullet"/>
      <w:lvlText w:val="-"/>
      <w:lvlJc w:val="left"/>
      <w:pPr>
        <w:tabs>
          <w:tab w:val="num" w:pos="5760"/>
        </w:tabs>
        <w:ind w:left="5760" w:hanging="360"/>
      </w:pPr>
      <w:rPr>
        <w:rFonts w:ascii="Times New Roman" w:hAnsi="Times New Roman" w:hint="default"/>
      </w:rPr>
    </w:lvl>
    <w:lvl w:ilvl="8" w:tplc="318AC29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9"/>
  </w:num>
  <w:num w:numId="3">
    <w:abstractNumId w:val="0"/>
  </w:num>
  <w:num w:numId="4">
    <w:abstractNumId w:val="18"/>
  </w:num>
  <w:num w:numId="5">
    <w:abstractNumId w:val="5"/>
  </w:num>
  <w:num w:numId="6">
    <w:abstractNumId w:val="17"/>
  </w:num>
  <w:num w:numId="7">
    <w:abstractNumId w:val="13"/>
  </w:num>
  <w:num w:numId="8">
    <w:abstractNumId w:val="3"/>
  </w:num>
  <w:num w:numId="9">
    <w:abstractNumId w:val="16"/>
  </w:num>
  <w:num w:numId="10">
    <w:abstractNumId w:val="7"/>
  </w:num>
  <w:num w:numId="11">
    <w:abstractNumId w:val="15"/>
  </w:num>
  <w:num w:numId="12">
    <w:abstractNumId w:val="1"/>
  </w:num>
  <w:num w:numId="13">
    <w:abstractNumId w:val="4"/>
  </w:num>
  <w:num w:numId="14">
    <w:abstractNumId w:val="19"/>
  </w:num>
  <w:num w:numId="15">
    <w:abstractNumId w:val="14"/>
  </w:num>
  <w:num w:numId="16">
    <w:abstractNumId w:val="12"/>
  </w:num>
  <w:num w:numId="17">
    <w:abstractNumId w:val="8"/>
  </w:num>
  <w:num w:numId="18">
    <w:abstractNumId w:val="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60"/>
    <w:rsid w:val="00015CA8"/>
    <w:rsid w:val="00025C50"/>
    <w:rsid w:val="000320F4"/>
    <w:rsid w:val="00090ADD"/>
    <w:rsid w:val="000C794C"/>
    <w:rsid w:val="000D4CF1"/>
    <w:rsid w:val="00102532"/>
    <w:rsid w:val="00114E1B"/>
    <w:rsid w:val="001430F2"/>
    <w:rsid w:val="00147436"/>
    <w:rsid w:val="00156140"/>
    <w:rsid w:val="00173691"/>
    <w:rsid w:val="00185B14"/>
    <w:rsid w:val="00192382"/>
    <w:rsid w:val="001A55F3"/>
    <w:rsid w:val="001B6CFB"/>
    <w:rsid w:val="001F2833"/>
    <w:rsid w:val="00204137"/>
    <w:rsid w:val="002B50AF"/>
    <w:rsid w:val="002B5C72"/>
    <w:rsid w:val="002E0AEA"/>
    <w:rsid w:val="002F2EFF"/>
    <w:rsid w:val="002F5C89"/>
    <w:rsid w:val="00302288"/>
    <w:rsid w:val="00307039"/>
    <w:rsid w:val="00327974"/>
    <w:rsid w:val="003310CA"/>
    <w:rsid w:val="00337E3A"/>
    <w:rsid w:val="00350C32"/>
    <w:rsid w:val="00371B13"/>
    <w:rsid w:val="003940AB"/>
    <w:rsid w:val="003A52D7"/>
    <w:rsid w:val="003B3899"/>
    <w:rsid w:val="003C7533"/>
    <w:rsid w:val="00404C2B"/>
    <w:rsid w:val="00444DEA"/>
    <w:rsid w:val="004519D3"/>
    <w:rsid w:val="00455060"/>
    <w:rsid w:val="00487D30"/>
    <w:rsid w:val="004C4D4A"/>
    <w:rsid w:val="004F1E4C"/>
    <w:rsid w:val="00511218"/>
    <w:rsid w:val="00527915"/>
    <w:rsid w:val="0055329F"/>
    <w:rsid w:val="0056736B"/>
    <w:rsid w:val="00583723"/>
    <w:rsid w:val="005912D3"/>
    <w:rsid w:val="005E192D"/>
    <w:rsid w:val="005F155C"/>
    <w:rsid w:val="005F5365"/>
    <w:rsid w:val="006041F3"/>
    <w:rsid w:val="00625430"/>
    <w:rsid w:val="00625625"/>
    <w:rsid w:val="00627D5B"/>
    <w:rsid w:val="006364F1"/>
    <w:rsid w:val="00640672"/>
    <w:rsid w:val="00651534"/>
    <w:rsid w:val="00692269"/>
    <w:rsid w:val="006C428D"/>
    <w:rsid w:val="006F2EE3"/>
    <w:rsid w:val="00732E2E"/>
    <w:rsid w:val="00760631"/>
    <w:rsid w:val="00775926"/>
    <w:rsid w:val="0077676D"/>
    <w:rsid w:val="007871E3"/>
    <w:rsid w:val="00793E1F"/>
    <w:rsid w:val="007C5781"/>
    <w:rsid w:val="007D28DB"/>
    <w:rsid w:val="00816BE1"/>
    <w:rsid w:val="0082062A"/>
    <w:rsid w:val="00835E03"/>
    <w:rsid w:val="00836A09"/>
    <w:rsid w:val="008731F8"/>
    <w:rsid w:val="008804C0"/>
    <w:rsid w:val="008A1185"/>
    <w:rsid w:val="008E11FF"/>
    <w:rsid w:val="00901661"/>
    <w:rsid w:val="00916F33"/>
    <w:rsid w:val="00941EEB"/>
    <w:rsid w:val="009642E5"/>
    <w:rsid w:val="0096652A"/>
    <w:rsid w:val="009A39EC"/>
    <w:rsid w:val="009F1C48"/>
    <w:rsid w:val="00A06642"/>
    <w:rsid w:val="00A42CD8"/>
    <w:rsid w:val="00A55DDA"/>
    <w:rsid w:val="00A809FF"/>
    <w:rsid w:val="00A80DB9"/>
    <w:rsid w:val="00A9246C"/>
    <w:rsid w:val="00AA5BAD"/>
    <w:rsid w:val="00AB6053"/>
    <w:rsid w:val="00AE2AE7"/>
    <w:rsid w:val="00B018E0"/>
    <w:rsid w:val="00B32C66"/>
    <w:rsid w:val="00B41A10"/>
    <w:rsid w:val="00B41D7B"/>
    <w:rsid w:val="00B64C6A"/>
    <w:rsid w:val="00B8731C"/>
    <w:rsid w:val="00BA0F52"/>
    <w:rsid w:val="00BA75FB"/>
    <w:rsid w:val="00BB33DD"/>
    <w:rsid w:val="00BD31C2"/>
    <w:rsid w:val="00BD4F7B"/>
    <w:rsid w:val="00C44412"/>
    <w:rsid w:val="00C859F1"/>
    <w:rsid w:val="00CA342F"/>
    <w:rsid w:val="00CA4E70"/>
    <w:rsid w:val="00CC77F2"/>
    <w:rsid w:val="00D11100"/>
    <w:rsid w:val="00D146D1"/>
    <w:rsid w:val="00D16DA5"/>
    <w:rsid w:val="00D239CD"/>
    <w:rsid w:val="00D35236"/>
    <w:rsid w:val="00D47693"/>
    <w:rsid w:val="00D52009"/>
    <w:rsid w:val="00D53BC9"/>
    <w:rsid w:val="00D640E1"/>
    <w:rsid w:val="00DA069F"/>
    <w:rsid w:val="00DD0039"/>
    <w:rsid w:val="00DD54B5"/>
    <w:rsid w:val="00DE1C8C"/>
    <w:rsid w:val="00DF66F0"/>
    <w:rsid w:val="00E50184"/>
    <w:rsid w:val="00E6130B"/>
    <w:rsid w:val="00E91D91"/>
    <w:rsid w:val="00EB3583"/>
    <w:rsid w:val="00EC552C"/>
    <w:rsid w:val="00ED02C0"/>
    <w:rsid w:val="00ED1B52"/>
    <w:rsid w:val="00EE185D"/>
    <w:rsid w:val="00F05673"/>
    <w:rsid w:val="00F14D34"/>
    <w:rsid w:val="00F338CC"/>
    <w:rsid w:val="00F434CB"/>
    <w:rsid w:val="00F43C5B"/>
    <w:rsid w:val="00F55C1F"/>
    <w:rsid w:val="00F55C5E"/>
    <w:rsid w:val="00F63486"/>
    <w:rsid w:val="00FA7EAA"/>
    <w:rsid w:val="00FD0F6B"/>
    <w:rsid w:val="00FF75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link w:val="Titre1Car"/>
    <w:rsid w:val="00455060"/>
    <w:pPr>
      <w:keepNext/>
      <w:spacing w:before="170" w:after="170"/>
      <w:ind w:left="363"/>
      <w:outlineLvl w:val="0"/>
    </w:pPr>
    <w:rPr>
      <w:b/>
      <w:caps/>
      <w:sz w:val="26"/>
    </w:rPr>
  </w:style>
  <w:style w:type="paragraph" w:styleId="Titre2">
    <w:name w:val="heading 2"/>
    <w:basedOn w:val="Normal"/>
    <w:next w:val="Normal"/>
    <w:link w:val="Titre2Car"/>
    <w:uiPriority w:val="9"/>
    <w:unhideWhenUsed/>
    <w:qFormat/>
    <w:rsid w:val="002E0A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5060"/>
    <w:rPr>
      <w:rFonts w:ascii="Arial" w:eastAsia="Times New Roman" w:hAnsi="Arial" w:cs="Arial"/>
      <w:b/>
      <w:caps/>
      <w:kern w:val="3"/>
      <w:sz w:val="26"/>
      <w:szCs w:val="20"/>
      <w:lang w:eastAsia="zh-CN"/>
    </w:rPr>
  </w:style>
  <w:style w:type="paragraph" w:customStyle="1" w:styleId="Standard">
    <w:name w:val="Standard"/>
    <w:rsid w:val="00455060"/>
    <w:pPr>
      <w:suppressAutoHyphens/>
      <w:autoSpaceDN w:val="0"/>
      <w:spacing w:after="113" w:line="240" w:lineRule="auto"/>
      <w:textAlignment w:val="baseline"/>
    </w:pPr>
    <w:rPr>
      <w:rFonts w:ascii="Arial" w:eastAsia="Times New Roman" w:hAnsi="Arial" w:cs="Arial"/>
      <w:kern w:val="3"/>
      <w:szCs w:val="20"/>
      <w:lang w:eastAsia="zh-CN"/>
    </w:rPr>
  </w:style>
  <w:style w:type="paragraph" w:styleId="Notedebasdepage">
    <w:name w:val="footnote text"/>
    <w:basedOn w:val="Normal"/>
    <w:link w:val="NotedebasdepageCar"/>
    <w:uiPriority w:val="99"/>
    <w:semiHidden/>
    <w:unhideWhenUsed/>
    <w:rsid w:val="004550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5060"/>
    <w:rPr>
      <w:sz w:val="20"/>
      <w:szCs w:val="20"/>
    </w:rPr>
  </w:style>
  <w:style w:type="character" w:styleId="Appelnotedebasdep">
    <w:name w:val="footnote reference"/>
    <w:basedOn w:val="Policepardfaut"/>
    <w:uiPriority w:val="99"/>
    <w:semiHidden/>
    <w:unhideWhenUsed/>
    <w:rsid w:val="00455060"/>
    <w:rPr>
      <w:vertAlign w:val="superscript"/>
    </w:rPr>
  </w:style>
  <w:style w:type="paragraph" w:styleId="Textedebulles">
    <w:name w:val="Balloon Text"/>
    <w:basedOn w:val="Normal"/>
    <w:link w:val="TextedebullesCar"/>
    <w:uiPriority w:val="99"/>
    <w:semiHidden/>
    <w:unhideWhenUsed/>
    <w:rsid w:val="004550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5060"/>
    <w:rPr>
      <w:rFonts w:ascii="Tahoma" w:hAnsi="Tahoma" w:cs="Tahoma"/>
      <w:sz w:val="16"/>
      <w:szCs w:val="16"/>
    </w:rPr>
  </w:style>
  <w:style w:type="paragraph" w:styleId="Paragraphedeliste">
    <w:name w:val="List Paragraph"/>
    <w:basedOn w:val="Normal"/>
    <w:uiPriority w:val="34"/>
    <w:qFormat/>
    <w:rsid w:val="00455060"/>
    <w:pPr>
      <w:ind w:left="720"/>
      <w:contextualSpacing/>
    </w:pPr>
  </w:style>
  <w:style w:type="paragraph" w:styleId="En-tte">
    <w:name w:val="header"/>
    <w:basedOn w:val="Normal"/>
    <w:link w:val="En-tteCar"/>
    <w:uiPriority w:val="99"/>
    <w:unhideWhenUsed/>
    <w:rsid w:val="00CA342F"/>
    <w:pPr>
      <w:tabs>
        <w:tab w:val="center" w:pos="4320"/>
        <w:tab w:val="right" w:pos="8640"/>
      </w:tabs>
      <w:spacing w:after="0" w:line="240" w:lineRule="auto"/>
    </w:pPr>
  </w:style>
  <w:style w:type="character" w:customStyle="1" w:styleId="En-tteCar">
    <w:name w:val="En-tête Car"/>
    <w:basedOn w:val="Policepardfaut"/>
    <w:link w:val="En-tte"/>
    <w:uiPriority w:val="99"/>
    <w:rsid w:val="00CA342F"/>
  </w:style>
  <w:style w:type="paragraph" w:styleId="Pieddepage">
    <w:name w:val="footer"/>
    <w:basedOn w:val="Normal"/>
    <w:link w:val="PieddepageCar"/>
    <w:uiPriority w:val="99"/>
    <w:unhideWhenUsed/>
    <w:rsid w:val="00CA342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A342F"/>
  </w:style>
  <w:style w:type="character" w:customStyle="1" w:styleId="Titre2Car">
    <w:name w:val="Titre 2 Car"/>
    <w:basedOn w:val="Policepardfaut"/>
    <w:link w:val="Titre2"/>
    <w:uiPriority w:val="9"/>
    <w:rsid w:val="002E0AEA"/>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2E0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0AE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D54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D54B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link w:val="Titre1Car"/>
    <w:rsid w:val="00455060"/>
    <w:pPr>
      <w:keepNext/>
      <w:spacing w:before="170" w:after="170"/>
      <w:ind w:left="363"/>
      <w:outlineLvl w:val="0"/>
    </w:pPr>
    <w:rPr>
      <w:b/>
      <w:caps/>
      <w:sz w:val="26"/>
    </w:rPr>
  </w:style>
  <w:style w:type="paragraph" w:styleId="Titre2">
    <w:name w:val="heading 2"/>
    <w:basedOn w:val="Normal"/>
    <w:next w:val="Normal"/>
    <w:link w:val="Titre2Car"/>
    <w:uiPriority w:val="9"/>
    <w:unhideWhenUsed/>
    <w:qFormat/>
    <w:rsid w:val="002E0A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5060"/>
    <w:rPr>
      <w:rFonts w:ascii="Arial" w:eastAsia="Times New Roman" w:hAnsi="Arial" w:cs="Arial"/>
      <w:b/>
      <w:caps/>
      <w:kern w:val="3"/>
      <w:sz w:val="26"/>
      <w:szCs w:val="20"/>
      <w:lang w:eastAsia="zh-CN"/>
    </w:rPr>
  </w:style>
  <w:style w:type="paragraph" w:customStyle="1" w:styleId="Standard">
    <w:name w:val="Standard"/>
    <w:rsid w:val="00455060"/>
    <w:pPr>
      <w:suppressAutoHyphens/>
      <w:autoSpaceDN w:val="0"/>
      <w:spacing w:after="113" w:line="240" w:lineRule="auto"/>
      <w:textAlignment w:val="baseline"/>
    </w:pPr>
    <w:rPr>
      <w:rFonts w:ascii="Arial" w:eastAsia="Times New Roman" w:hAnsi="Arial" w:cs="Arial"/>
      <w:kern w:val="3"/>
      <w:szCs w:val="20"/>
      <w:lang w:eastAsia="zh-CN"/>
    </w:rPr>
  </w:style>
  <w:style w:type="paragraph" w:styleId="Notedebasdepage">
    <w:name w:val="footnote text"/>
    <w:basedOn w:val="Normal"/>
    <w:link w:val="NotedebasdepageCar"/>
    <w:uiPriority w:val="99"/>
    <w:semiHidden/>
    <w:unhideWhenUsed/>
    <w:rsid w:val="004550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5060"/>
    <w:rPr>
      <w:sz w:val="20"/>
      <w:szCs w:val="20"/>
    </w:rPr>
  </w:style>
  <w:style w:type="character" w:styleId="Appelnotedebasdep">
    <w:name w:val="footnote reference"/>
    <w:basedOn w:val="Policepardfaut"/>
    <w:uiPriority w:val="99"/>
    <w:semiHidden/>
    <w:unhideWhenUsed/>
    <w:rsid w:val="00455060"/>
    <w:rPr>
      <w:vertAlign w:val="superscript"/>
    </w:rPr>
  </w:style>
  <w:style w:type="paragraph" w:styleId="Textedebulles">
    <w:name w:val="Balloon Text"/>
    <w:basedOn w:val="Normal"/>
    <w:link w:val="TextedebullesCar"/>
    <w:uiPriority w:val="99"/>
    <w:semiHidden/>
    <w:unhideWhenUsed/>
    <w:rsid w:val="004550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5060"/>
    <w:rPr>
      <w:rFonts w:ascii="Tahoma" w:hAnsi="Tahoma" w:cs="Tahoma"/>
      <w:sz w:val="16"/>
      <w:szCs w:val="16"/>
    </w:rPr>
  </w:style>
  <w:style w:type="paragraph" w:styleId="Paragraphedeliste">
    <w:name w:val="List Paragraph"/>
    <w:basedOn w:val="Normal"/>
    <w:uiPriority w:val="34"/>
    <w:qFormat/>
    <w:rsid w:val="00455060"/>
    <w:pPr>
      <w:ind w:left="720"/>
      <w:contextualSpacing/>
    </w:pPr>
  </w:style>
  <w:style w:type="paragraph" w:styleId="En-tte">
    <w:name w:val="header"/>
    <w:basedOn w:val="Normal"/>
    <w:link w:val="En-tteCar"/>
    <w:uiPriority w:val="99"/>
    <w:unhideWhenUsed/>
    <w:rsid w:val="00CA342F"/>
    <w:pPr>
      <w:tabs>
        <w:tab w:val="center" w:pos="4320"/>
        <w:tab w:val="right" w:pos="8640"/>
      </w:tabs>
      <w:spacing w:after="0" w:line="240" w:lineRule="auto"/>
    </w:pPr>
  </w:style>
  <w:style w:type="character" w:customStyle="1" w:styleId="En-tteCar">
    <w:name w:val="En-tête Car"/>
    <w:basedOn w:val="Policepardfaut"/>
    <w:link w:val="En-tte"/>
    <w:uiPriority w:val="99"/>
    <w:rsid w:val="00CA342F"/>
  </w:style>
  <w:style w:type="paragraph" w:styleId="Pieddepage">
    <w:name w:val="footer"/>
    <w:basedOn w:val="Normal"/>
    <w:link w:val="PieddepageCar"/>
    <w:uiPriority w:val="99"/>
    <w:unhideWhenUsed/>
    <w:rsid w:val="00CA342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A342F"/>
  </w:style>
  <w:style w:type="character" w:customStyle="1" w:styleId="Titre2Car">
    <w:name w:val="Titre 2 Car"/>
    <w:basedOn w:val="Policepardfaut"/>
    <w:link w:val="Titre2"/>
    <w:uiPriority w:val="9"/>
    <w:rsid w:val="002E0AEA"/>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2E0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0AE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D54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D54B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3613">
      <w:bodyDiv w:val="1"/>
      <w:marLeft w:val="0"/>
      <w:marRight w:val="0"/>
      <w:marTop w:val="0"/>
      <w:marBottom w:val="0"/>
      <w:divBdr>
        <w:top w:val="none" w:sz="0" w:space="0" w:color="auto"/>
        <w:left w:val="none" w:sz="0" w:space="0" w:color="auto"/>
        <w:bottom w:val="none" w:sz="0" w:space="0" w:color="auto"/>
        <w:right w:val="none" w:sz="0" w:space="0" w:color="auto"/>
      </w:divBdr>
      <w:divsChild>
        <w:div w:id="1362586515">
          <w:marLeft w:val="1080"/>
          <w:marRight w:val="0"/>
          <w:marTop w:val="0"/>
          <w:marBottom w:val="0"/>
          <w:divBdr>
            <w:top w:val="none" w:sz="0" w:space="0" w:color="auto"/>
            <w:left w:val="none" w:sz="0" w:space="0" w:color="auto"/>
            <w:bottom w:val="none" w:sz="0" w:space="0" w:color="auto"/>
            <w:right w:val="none" w:sz="0" w:space="0" w:color="auto"/>
          </w:divBdr>
        </w:div>
      </w:divsChild>
    </w:div>
    <w:div w:id="316687361">
      <w:bodyDiv w:val="1"/>
      <w:marLeft w:val="0"/>
      <w:marRight w:val="0"/>
      <w:marTop w:val="0"/>
      <w:marBottom w:val="0"/>
      <w:divBdr>
        <w:top w:val="none" w:sz="0" w:space="0" w:color="auto"/>
        <w:left w:val="none" w:sz="0" w:space="0" w:color="auto"/>
        <w:bottom w:val="none" w:sz="0" w:space="0" w:color="auto"/>
        <w:right w:val="none" w:sz="0" w:space="0" w:color="auto"/>
      </w:divBdr>
    </w:div>
    <w:div w:id="344288320">
      <w:bodyDiv w:val="1"/>
      <w:marLeft w:val="0"/>
      <w:marRight w:val="0"/>
      <w:marTop w:val="0"/>
      <w:marBottom w:val="0"/>
      <w:divBdr>
        <w:top w:val="none" w:sz="0" w:space="0" w:color="auto"/>
        <w:left w:val="none" w:sz="0" w:space="0" w:color="auto"/>
        <w:bottom w:val="none" w:sz="0" w:space="0" w:color="auto"/>
        <w:right w:val="none" w:sz="0" w:space="0" w:color="auto"/>
      </w:divBdr>
    </w:div>
    <w:div w:id="464279232">
      <w:bodyDiv w:val="1"/>
      <w:marLeft w:val="0"/>
      <w:marRight w:val="0"/>
      <w:marTop w:val="0"/>
      <w:marBottom w:val="0"/>
      <w:divBdr>
        <w:top w:val="none" w:sz="0" w:space="0" w:color="auto"/>
        <w:left w:val="none" w:sz="0" w:space="0" w:color="auto"/>
        <w:bottom w:val="none" w:sz="0" w:space="0" w:color="auto"/>
        <w:right w:val="none" w:sz="0" w:space="0" w:color="auto"/>
      </w:divBdr>
    </w:div>
    <w:div w:id="471218343">
      <w:bodyDiv w:val="1"/>
      <w:marLeft w:val="0"/>
      <w:marRight w:val="0"/>
      <w:marTop w:val="0"/>
      <w:marBottom w:val="0"/>
      <w:divBdr>
        <w:top w:val="none" w:sz="0" w:space="0" w:color="auto"/>
        <w:left w:val="none" w:sz="0" w:space="0" w:color="auto"/>
        <w:bottom w:val="none" w:sz="0" w:space="0" w:color="auto"/>
        <w:right w:val="none" w:sz="0" w:space="0" w:color="auto"/>
      </w:divBdr>
    </w:div>
    <w:div w:id="548420871">
      <w:bodyDiv w:val="1"/>
      <w:marLeft w:val="0"/>
      <w:marRight w:val="0"/>
      <w:marTop w:val="0"/>
      <w:marBottom w:val="0"/>
      <w:divBdr>
        <w:top w:val="none" w:sz="0" w:space="0" w:color="auto"/>
        <w:left w:val="none" w:sz="0" w:space="0" w:color="auto"/>
        <w:bottom w:val="none" w:sz="0" w:space="0" w:color="auto"/>
        <w:right w:val="none" w:sz="0" w:space="0" w:color="auto"/>
      </w:divBdr>
    </w:div>
    <w:div w:id="583029631">
      <w:bodyDiv w:val="1"/>
      <w:marLeft w:val="0"/>
      <w:marRight w:val="0"/>
      <w:marTop w:val="0"/>
      <w:marBottom w:val="0"/>
      <w:divBdr>
        <w:top w:val="none" w:sz="0" w:space="0" w:color="auto"/>
        <w:left w:val="none" w:sz="0" w:space="0" w:color="auto"/>
        <w:bottom w:val="none" w:sz="0" w:space="0" w:color="auto"/>
        <w:right w:val="none" w:sz="0" w:space="0" w:color="auto"/>
      </w:divBdr>
    </w:div>
    <w:div w:id="627393112">
      <w:bodyDiv w:val="1"/>
      <w:marLeft w:val="0"/>
      <w:marRight w:val="0"/>
      <w:marTop w:val="0"/>
      <w:marBottom w:val="0"/>
      <w:divBdr>
        <w:top w:val="none" w:sz="0" w:space="0" w:color="auto"/>
        <w:left w:val="none" w:sz="0" w:space="0" w:color="auto"/>
        <w:bottom w:val="none" w:sz="0" w:space="0" w:color="auto"/>
        <w:right w:val="none" w:sz="0" w:space="0" w:color="auto"/>
      </w:divBdr>
      <w:divsChild>
        <w:div w:id="1120495517">
          <w:marLeft w:val="274"/>
          <w:marRight w:val="0"/>
          <w:marTop w:val="0"/>
          <w:marBottom w:val="0"/>
          <w:divBdr>
            <w:top w:val="none" w:sz="0" w:space="0" w:color="auto"/>
            <w:left w:val="none" w:sz="0" w:space="0" w:color="auto"/>
            <w:bottom w:val="none" w:sz="0" w:space="0" w:color="auto"/>
            <w:right w:val="none" w:sz="0" w:space="0" w:color="auto"/>
          </w:divBdr>
        </w:div>
      </w:divsChild>
    </w:div>
    <w:div w:id="1270701377">
      <w:bodyDiv w:val="1"/>
      <w:marLeft w:val="0"/>
      <w:marRight w:val="0"/>
      <w:marTop w:val="0"/>
      <w:marBottom w:val="0"/>
      <w:divBdr>
        <w:top w:val="none" w:sz="0" w:space="0" w:color="auto"/>
        <w:left w:val="none" w:sz="0" w:space="0" w:color="auto"/>
        <w:bottom w:val="none" w:sz="0" w:space="0" w:color="auto"/>
        <w:right w:val="none" w:sz="0" w:space="0" w:color="auto"/>
      </w:divBdr>
    </w:div>
    <w:div w:id="1384981780">
      <w:bodyDiv w:val="1"/>
      <w:marLeft w:val="0"/>
      <w:marRight w:val="0"/>
      <w:marTop w:val="0"/>
      <w:marBottom w:val="0"/>
      <w:divBdr>
        <w:top w:val="none" w:sz="0" w:space="0" w:color="auto"/>
        <w:left w:val="none" w:sz="0" w:space="0" w:color="auto"/>
        <w:bottom w:val="none" w:sz="0" w:space="0" w:color="auto"/>
        <w:right w:val="none" w:sz="0" w:space="0" w:color="auto"/>
      </w:divBdr>
      <w:divsChild>
        <w:div w:id="1039208321">
          <w:marLeft w:val="1080"/>
          <w:marRight w:val="0"/>
          <w:marTop w:val="0"/>
          <w:marBottom w:val="0"/>
          <w:divBdr>
            <w:top w:val="none" w:sz="0" w:space="0" w:color="auto"/>
            <w:left w:val="none" w:sz="0" w:space="0" w:color="auto"/>
            <w:bottom w:val="none" w:sz="0" w:space="0" w:color="auto"/>
            <w:right w:val="none" w:sz="0" w:space="0" w:color="auto"/>
          </w:divBdr>
        </w:div>
      </w:divsChild>
    </w:div>
    <w:div w:id="1455714799">
      <w:bodyDiv w:val="1"/>
      <w:marLeft w:val="0"/>
      <w:marRight w:val="0"/>
      <w:marTop w:val="0"/>
      <w:marBottom w:val="0"/>
      <w:divBdr>
        <w:top w:val="none" w:sz="0" w:space="0" w:color="auto"/>
        <w:left w:val="none" w:sz="0" w:space="0" w:color="auto"/>
        <w:bottom w:val="none" w:sz="0" w:space="0" w:color="auto"/>
        <w:right w:val="none" w:sz="0" w:space="0" w:color="auto"/>
      </w:divBdr>
    </w:div>
    <w:div w:id="1666981784">
      <w:bodyDiv w:val="1"/>
      <w:marLeft w:val="0"/>
      <w:marRight w:val="0"/>
      <w:marTop w:val="0"/>
      <w:marBottom w:val="0"/>
      <w:divBdr>
        <w:top w:val="none" w:sz="0" w:space="0" w:color="auto"/>
        <w:left w:val="none" w:sz="0" w:space="0" w:color="auto"/>
        <w:bottom w:val="none" w:sz="0" w:space="0" w:color="auto"/>
        <w:right w:val="none" w:sz="0" w:space="0" w:color="auto"/>
      </w:divBdr>
      <w:divsChild>
        <w:div w:id="1026980935">
          <w:marLeft w:val="274"/>
          <w:marRight w:val="0"/>
          <w:marTop w:val="0"/>
          <w:marBottom w:val="0"/>
          <w:divBdr>
            <w:top w:val="none" w:sz="0" w:space="0" w:color="auto"/>
            <w:left w:val="none" w:sz="0" w:space="0" w:color="auto"/>
            <w:bottom w:val="none" w:sz="0" w:space="0" w:color="auto"/>
            <w:right w:val="none" w:sz="0" w:space="0" w:color="auto"/>
          </w:divBdr>
        </w:div>
      </w:divsChild>
    </w:div>
    <w:div w:id="1697122759">
      <w:bodyDiv w:val="1"/>
      <w:marLeft w:val="0"/>
      <w:marRight w:val="0"/>
      <w:marTop w:val="0"/>
      <w:marBottom w:val="0"/>
      <w:divBdr>
        <w:top w:val="none" w:sz="0" w:space="0" w:color="auto"/>
        <w:left w:val="none" w:sz="0" w:space="0" w:color="auto"/>
        <w:bottom w:val="none" w:sz="0" w:space="0" w:color="auto"/>
        <w:right w:val="none" w:sz="0" w:space="0" w:color="auto"/>
      </w:divBdr>
      <w:divsChild>
        <w:div w:id="1848515762">
          <w:marLeft w:val="274"/>
          <w:marRight w:val="0"/>
          <w:marTop w:val="0"/>
          <w:marBottom w:val="0"/>
          <w:divBdr>
            <w:top w:val="none" w:sz="0" w:space="0" w:color="auto"/>
            <w:left w:val="none" w:sz="0" w:space="0" w:color="auto"/>
            <w:bottom w:val="none" w:sz="0" w:space="0" w:color="auto"/>
            <w:right w:val="none" w:sz="0" w:space="0" w:color="auto"/>
          </w:divBdr>
        </w:div>
      </w:divsChild>
    </w:div>
    <w:div w:id="21121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7</Pages>
  <Words>1799</Words>
  <Characters>9896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La Puce Ressource Informatique</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Ahyi</dc:creator>
  <cp:lastModifiedBy>Marie Ahyi</cp:lastModifiedBy>
  <cp:revision>128</cp:revision>
  <cp:lastPrinted>2013-11-12T21:29:00Z</cp:lastPrinted>
  <dcterms:created xsi:type="dcterms:W3CDTF">2013-11-11T18:31:00Z</dcterms:created>
  <dcterms:modified xsi:type="dcterms:W3CDTF">2013-11-13T14:36:00Z</dcterms:modified>
</cp:coreProperties>
</file>